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7A39B" w14:textId="12DE8F38" w:rsidR="00414113" w:rsidRDefault="00792B27" w:rsidP="003C43FC">
      <w:pPr>
        <w:pStyle w:val="NormalWeb"/>
        <w:rPr>
          <w:rFonts w:cs="Arial"/>
          <w:color w:val="365F91" w:themeColor="accent1" w:themeShade="BF"/>
        </w:rPr>
      </w:pPr>
      <w:r>
        <w:rPr>
          <w:noProof/>
        </w:rPr>
        <w:drawing>
          <wp:inline distT="0" distB="0" distL="0" distR="0" wp14:anchorId="2F08517A" wp14:editId="6D2A82B8">
            <wp:extent cx="1266825" cy="2050616"/>
            <wp:effectExtent l="0" t="0" r="0" b="0"/>
            <wp:docPr id="1073741825" name="officeArt object" descr="http://mshs.univ-toulouse.fr/IMG/jpg/logo_MSHS-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mshs.univ-toulouse.fr/IMG/jpg/logo_MSHS-T.jpg" descr="http://mshs.univ-toulouse.fr/IMG/jpg/logo_MSHS-T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0506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7B61ED3" w14:textId="57881417" w:rsidR="00414113" w:rsidRPr="00014887" w:rsidRDefault="00414113" w:rsidP="003C43FC">
      <w:pPr>
        <w:pStyle w:val="Titre"/>
      </w:pPr>
      <w:r w:rsidRPr="00014887">
        <w:t>Dossier de candidature</w:t>
      </w:r>
    </w:p>
    <w:p w14:paraId="0EDD0278" w14:textId="7A513B25" w:rsidR="00634621" w:rsidRPr="00014887" w:rsidRDefault="00414113" w:rsidP="003C43FC">
      <w:pPr>
        <w:pStyle w:val="Titre"/>
      </w:pPr>
      <w:r w:rsidRPr="00014887">
        <w:t>Appel à workshops 2019</w:t>
      </w:r>
    </w:p>
    <w:p w14:paraId="4581ECF5" w14:textId="7ACC1E56" w:rsidR="00E37C52" w:rsidRPr="00014887" w:rsidRDefault="00414113" w:rsidP="003C43FC">
      <w:pPr>
        <w:pStyle w:val="Titre"/>
      </w:pPr>
      <w:r w:rsidRPr="00014887">
        <w:t>Maison des Sciences de l’Homme de Toulouse</w:t>
      </w:r>
    </w:p>
    <w:p w14:paraId="2FC77EF0" w14:textId="77777777" w:rsidR="00014887" w:rsidRDefault="00014887" w:rsidP="003C43FC"/>
    <w:p w14:paraId="2D83D426" w14:textId="7009AEBA" w:rsidR="00792B27" w:rsidRPr="00B73C1B" w:rsidRDefault="008110DD" w:rsidP="00B73C1B">
      <w:pPr>
        <w:jc w:val="center"/>
        <w:rPr>
          <w:b/>
          <w:color w:val="FF0000"/>
        </w:rPr>
      </w:pPr>
      <w:r w:rsidRPr="00B73C1B">
        <w:rPr>
          <w:b/>
          <w:color w:val="FF0000"/>
        </w:rPr>
        <w:t xml:space="preserve">Rappel : l’appel workshop n’a pas pour vocation de </w:t>
      </w:r>
      <w:r w:rsidR="009231FB" w:rsidRPr="00B73C1B">
        <w:rPr>
          <w:b/>
          <w:color w:val="FF0000"/>
        </w:rPr>
        <w:t xml:space="preserve">financer ou </w:t>
      </w:r>
      <w:r w:rsidRPr="00B73C1B">
        <w:rPr>
          <w:b/>
          <w:color w:val="FF0000"/>
        </w:rPr>
        <w:t xml:space="preserve">compléter </w:t>
      </w:r>
      <w:r w:rsidR="009231FB" w:rsidRPr="00B73C1B">
        <w:rPr>
          <w:b/>
          <w:color w:val="FF0000"/>
        </w:rPr>
        <w:t>le financement de</w:t>
      </w:r>
      <w:r w:rsidRPr="00B73C1B">
        <w:rPr>
          <w:b/>
          <w:color w:val="FF0000"/>
        </w:rPr>
        <w:t xml:space="preserve"> séminaires liés à des formations</w:t>
      </w:r>
    </w:p>
    <w:p w14:paraId="68F453C4" w14:textId="1FD30D22" w:rsidR="00405360" w:rsidRPr="003C43FC" w:rsidRDefault="00014887" w:rsidP="002F6005">
      <w:pPr>
        <w:pStyle w:val="Citationintense"/>
      </w:pPr>
      <w:r w:rsidRPr="003C43FC">
        <w:t xml:space="preserve">PARTIE A :  </w:t>
      </w:r>
      <w:r w:rsidRPr="002F6005">
        <w:t xml:space="preserve">RENSEIGNEMENTS </w:t>
      </w:r>
      <w:r w:rsidRPr="003C43FC">
        <w:t>ADMINISTRATIFS</w:t>
      </w:r>
    </w:p>
    <w:p w14:paraId="7EAB9336" w14:textId="77777777" w:rsidR="00014887" w:rsidRPr="000414E5" w:rsidRDefault="00014887" w:rsidP="002C06A7">
      <w:pPr>
        <w:pStyle w:val="Sansinterligne"/>
        <w:rPr>
          <w:rFonts w:ascii="Verdana" w:hAnsi="Verdana"/>
        </w:rPr>
      </w:pPr>
    </w:p>
    <w:p w14:paraId="669E3A69" w14:textId="6AC0CB56" w:rsidR="00014887" w:rsidRDefault="00014887" w:rsidP="003C43FC">
      <w:pPr>
        <w:pStyle w:val="Titre1"/>
      </w:pPr>
      <w:r w:rsidRPr="00014887">
        <w:t>I</w:t>
      </w:r>
      <w:r>
        <w:t xml:space="preserve">ntitulé du </w:t>
      </w:r>
      <w:r w:rsidRPr="003C43FC">
        <w:t>workshop</w:t>
      </w:r>
    </w:p>
    <w:p w14:paraId="429D2D81" w14:textId="66A6E2B4" w:rsidR="00014887" w:rsidRPr="00F54A0A" w:rsidRDefault="00014887" w:rsidP="003C43FC">
      <w:r>
        <w:fldChar w:fldCharType="begin">
          <w:ffData>
            <w:name w:val="Texte12"/>
            <w:enabled/>
            <w:calcOnExit w:val="0"/>
            <w:textInput>
              <w:maxLength w:val="120"/>
            </w:textInput>
          </w:ffData>
        </w:fldChar>
      </w:r>
      <w:bookmarkStart w:id="0" w:name="Texte12"/>
      <w:r w:rsidRPr="00014887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  <w:bookmarkEnd w:id="0"/>
    </w:p>
    <w:p w14:paraId="12346D72" w14:textId="77777777" w:rsidR="00014887" w:rsidRDefault="00014887" w:rsidP="003C43FC"/>
    <w:p w14:paraId="005757B4" w14:textId="65595966" w:rsidR="00014887" w:rsidRPr="00F54A0A" w:rsidRDefault="00014887" w:rsidP="003C43FC">
      <w:pPr>
        <w:pStyle w:val="Titre1"/>
      </w:pPr>
      <w:r>
        <w:t>Responsable scientifique :</w:t>
      </w:r>
    </w:p>
    <w:p w14:paraId="31CC4B17" w14:textId="594C40EA" w:rsidR="00014887" w:rsidRPr="00F54A0A" w:rsidRDefault="00014887" w:rsidP="003C43FC">
      <w:r>
        <w:t>Nom, Prénom</w:t>
      </w:r>
      <w:r w:rsidRPr="00F54A0A">
        <w:t xml:space="preserve"> 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Pr="00014887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  <w:r>
        <w:t xml:space="preserve">  Statut 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</w:p>
    <w:p w14:paraId="05697BC4" w14:textId="3FA9416D" w:rsidR="00014887" w:rsidRPr="00F54A0A" w:rsidRDefault="00014887" w:rsidP="003C43FC">
      <w:r w:rsidRPr="00F54A0A">
        <w:t>Laboratoire d’appartenance (code unité et intitulé) :</w:t>
      </w:r>
      <w:r>
        <w:t xml:space="preserve"> </w:t>
      </w:r>
      <w:r>
        <w:fldChar w:fldCharType="begin">
          <w:ffData>
            <w:name w:val="labcoord"/>
            <w:enabled/>
            <w:calcOnExit/>
            <w:textInput/>
          </w:ffData>
        </w:fldChar>
      </w:r>
      <w:bookmarkStart w:id="1" w:name="labcoord"/>
      <w:r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  <w:bookmarkEnd w:id="1"/>
    </w:p>
    <w:p w14:paraId="3ABDB7DD" w14:textId="15B25DC9" w:rsidR="00014887" w:rsidRPr="00F54A0A" w:rsidRDefault="00014887" w:rsidP="003C43FC">
      <w:r w:rsidRPr="00F54A0A">
        <w:t xml:space="preserve">Téléphone : </w:t>
      </w:r>
      <w:r>
        <w:fldChar w:fldCharType="begin">
          <w:ffData>
            <w:name w:val="Texte5"/>
            <w:enabled/>
            <w:calcOnExit w:val="0"/>
            <w:textInput>
              <w:maxLength w:val="25"/>
            </w:textInput>
          </w:ffData>
        </w:fldChar>
      </w:r>
      <w:bookmarkStart w:id="2" w:name="Texte5"/>
      <w:r w:rsidRPr="009231FB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  <w:bookmarkEnd w:id="2"/>
      <w:r>
        <w:t xml:space="preserve"> Courriel professionnel : </w:t>
      </w:r>
      <w:r>
        <w:fldChar w:fldCharType="begin">
          <w:ffData>
            <w:name w:val="Texte7"/>
            <w:enabled/>
            <w:calcOnExit w:val="0"/>
            <w:textInput>
              <w:maxLength w:val="25"/>
            </w:textInput>
          </w:ffData>
        </w:fldChar>
      </w:r>
      <w:r w:rsidRPr="009231FB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  <w:r>
        <w:t xml:space="preserve"> </w:t>
      </w:r>
      <w:r w:rsidRPr="009231FB">
        <w:rPr>
          <w:sz w:val="15"/>
        </w:rPr>
        <w:t>(ex : nom.prenom@univ-toulouse.fr)</w:t>
      </w:r>
    </w:p>
    <w:p w14:paraId="1B4372D4" w14:textId="6F20EDB8" w:rsidR="00014887" w:rsidRPr="00F54A0A" w:rsidRDefault="00014887" w:rsidP="003C43FC">
      <w:r>
        <w:t xml:space="preserve">Discipline </w:t>
      </w:r>
      <w:r w:rsidRPr="00F54A0A">
        <w:t xml:space="preserve">: </w:t>
      </w:r>
      <w: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" w:name="Texte14"/>
      <w:r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  <w:bookmarkEnd w:id="3"/>
      <w:r w:rsidRPr="00F54A0A">
        <w:t xml:space="preserve"> </w:t>
      </w:r>
    </w:p>
    <w:p w14:paraId="71E9B2F8" w14:textId="77777777" w:rsidR="00792B27" w:rsidRDefault="00792B27" w:rsidP="003C43FC"/>
    <w:p w14:paraId="08F96B0D" w14:textId="0AB335A8" w:rsidR="009231FB" w:rsidRDefault="009231FB" w:rsidP="003C43FC">
      <w:r>
        <w:br w:type="page"/>
      </w:r>
    </w:p>
    <w:p w14:paraId="38BE43C5" w14:textId="427041F4" w:rsidR="009231FB" w:rsidRPr="009231FB" w:rsidRDefault="003C43FC" w:rsidP="002F6005">
      <w:pPr>
        <w:pStyle w:val="Citationintense"/>
        <w:rPr>
          <w:lang w:eastAsia="fr-FR"/>
        </w:rPr>
      </w:pPr>
      <w:r>
        <w:rPr>
          <w:lang w:eastAsia="fr-FR"/>
        </w:rPr>
        <w:lastRenderedPageBreak/>
        <w:t xml:space="preserve">PARTIE B : </w:t>
      </w:r>
      <w:r w:rsidRPr="009231FB">
        <w:rPr>
          <w:lang w:eastAsia="fr-FR"/>
        </w:rPr>
        <w:t>RENSEIGNEMENTS PUBLICS SUR LE WORKSHOP</w:t>
      </w:r>
    </w:p>
    <w:p w14:paraId="4685992B" w14:textId="286E03C8" w:rsidR="009231FB" w:rsidRPr="003C43FC" w:rsidRDefault="009231FB" w:rsidP="003C43FC">
      <w:pPr>
        <w:rPr>
          <w:i/>
          <w:sz w:val="18"/>
          <w:lang w:eastAsia="fr-FR"/>
        </w:rPr>
      </w:pPr>
      <w:r w:rsidRPr="003C43FC">
        <w:rPr>
          <w:i/>
          <w:sz w:val="18"/>
          <w:lang w:eastAsia="fr-FR"/>
        </w:rPr>
        <w:t>Cette partie apparaitra sur le site web de la MSHS-T si le projet est retenu</w:t>
      </w:r>
    </w:p>
    <w:p w14:paraId="763ABD85" w14:textId="77777777" w:rsidR="009231FB" w:rsidRDefault="009231FB" w:rsidP="003C43FC">
      <w:pPr>
        <w:rPr>
          <w:lang w:eastAsia="fr-FR"/>
        </w:rPr>
      </w:pPr>
    </w:p>
    <w:p w14:paraId="2A697623" w14:textId="77777777" w:rsidR="00014887" w:rsidRPr="00A22667" w:rsidRDefault="00014887" w:rsidP="003C43FC">
      <w:pPr>
        <w:pStyle w:val="Sous-titre"/>
        <w:rPr>
          <w:lang w:eastAsia="fr-FR"/>
        </w:rPr>
      </w:pPr>
      <w:r w:rsidRPr="003C43FC">
        <w:t>Thématique</w:t>
      </w:r>
      <w:r>
        <w:t xml:space="preserve"> générale </w:t>
      </w:r>
      <w:r w:rsidRPr="00F54A0A">
        <w:t>:</w:t>
      </w:r>
      <w:r>
        <w:rPr>
          <w:lang w:eastAsia="fr-FR"/>
        </w:rPr>
        <w:t xml:space="preserve"> (5 lignes</w:t>
      </w:r>
      <w:r w:rsidRPr="00E91375">
        <w:rPr>
          <w:lang w:eastAsia="fr-FR"/>
        </w:rPr>
        <w:t xml:space="preserve"> max)</w:t>
      </w:r>
    </w:p>
    <w:p w14:paraId="2AE5D403" w14:textId="3CDA4C1E" w:rsidR="00014887" w:rsidRPr="00F54A0A" w:rsidRDefault="00014887" w:rsidP="003C43FC"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014887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</w:p>
    <w:p w14:paraId="31079F98" w14:textId="77777777" w:rsidR="009231FB" w:rsidRDefault="009231FB" w:rsidP="003C43FC">
      <w:pPr>
        <w:rPr>
          <w:lang w:eastAsia="fr-FR"/>
        </w:rPr>
      </w:pPr>
    </w:p>
    <w:p w14:paraId="2FA2CFC7" w14:textId="77777777" w:rsidR="00014887" w:rsidRPr="00A22667" w:rsidRDefault="00014887" w:rsidP="003C43FC">
      <w:pPr>
        <w:pStyle w:val="Sous-titre"/>
        <w:rPr>
          <w:lang w:eastAsia="fr-FR"/>
        </w:rPr>
      </w:pPr>
      <w:r>
        <w:t xml:space="preserve">Résumé public (français) </w:t>
      </w:r>
      <w:r w:rsidRPr="00F54A0A">
        <w:t>:</w:t>
      </w:r>
      <w:r>
        <w:rPr>
          <w:lang w:eastAsia="fr-FR"/>
        </w:rPr>
        <w:t xml:space="preserve"> (10 lignes</w:t>
      </w:r>
      <w:r w:rsidRPr="00E91375">
        <w:rPr>
          <w:lang w:eastAsia="fr-FR"/>
        </w:rPr>
        <w:t xml:space="preserve"> max)</w:t>
      </w:r>
    </w:p>
    <w:p w14:paraId="1409CFDA" w14:textId="259B0FC7" w:rsidR="00014887" w:rsidRPr="00F54A0A" w:rsidRDefault="00014887" w:rsidP="003C43FC"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014887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</w:p>
    <w:p w14:paraId="1BD3CF59" w14:textId="77777777" w:rsidR="00D228BA" w:rsidRDefault="00D228BA" w:rsidP="003C43FC">
      <w:pPr>
        <w:rPr>
          <w:lang w:eastAsia="fr-FR"/>
        </w:rPr>
      </w:pPr>
    </w:p>
    <w:p w14:paraId="54A4A394" w14:textId="77777777" w:rsidR="00014887" w:rsidRPr="00A22667" w:rsidRDefault="00014887" w:rsidP="003C43FC">
      <w:pPr>
        <w:pStyle w:val="Sous-titre"/>
        <w:rPr>
          <w:lang w:eastAsia="fr-FR"/>
        </w:rPr>
      </w:pPr>
      <w:r>
        <w:t>Résumé public</w:t>
      </w:r>
      <w:r w:rsidRPr="00F54A0A">
        <w:t xml:space="preserve"> </w:t>
      </w:r>
      <w:r>
        <w:t xml:space="preserve">(anglais) </w:t>
      </w:r>
      <w:r w:rsidRPr="00F54A0A">
        <w:t>:</w:t>
      </w:r>
      <w:r>
        <w:rPr>
          <w:lang w:eastAsia="fr-FR"/>
        </w:rPr>
        <w:t xml:space="preserve"> (10 lignes</w:t>
      </w:r>
      <w:r w:rsidRPr="00E91375">
        <w:rPr>
          <w:lang w:eastAsia="fr-FR"/>
        </w:rPr>
        <w:t xml:space="preserve"> max)</w:t>
      </w:r>
    </w:p>
    <w:p w14:paraId="4B2450E3" w14:textId="7F7F1D72" w:rsidR="00014887" w:rsidRPr="00F54A0A" w:rsidRDefault="00014887" w:rsidP="003C43FC"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014887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</w:p>
    <w:p w14:paraId="066D78EF" w14:textId="77777777" w:rsidR="003300F3" w:rsidRPr="00330974" w:rsidRDefault="003300F3" w:rsidP="003C43FC">
      <w:pPr>
        <w:rPr>
          <w:lang w:eastAsia="fr-FR"/>
        </w:rPr>
      </w:pPr>
    </w:p>
    <w:p w14:paraId="7EC318F5" w14:textId="77777777" w:rsidR="00014887" w:rsidRPr="00F54A0A" w:rsidRDefault="00014887" w:rsidP="003C43FC">
      <w:pPr>
        <w:pStyle w:val="Sous-titre"/>
      </w:pPr>
      <w:r>
        <w:t>Mots clefs  (5 maximum</w:t>
      </w:r>
      <w:r w:rsidRPr="00F54A0A">
        <w:t>) :</w:t>
      </w:r>
    </w:p>
    <w:p w14:paraId="563F69E6" w14:textId="4E10AB8D" w:rsidR="00014887" w:rsidRPr="0096230B" w:rsidRDefault="003C43FC" w:rsidP="003C43FC">
      <w:r>
        <w:t xml:space="preserve">1 </w:t>
      </w:r>
      <w:r w:rsidR="00014887">
        <w:fldChar w:fldCharType="begin">
          <w:ffData>
            <w:name w:val=""/>
            <w:enabled/>
            <w:calcOnExit w:val="0"/>
            <w:textInput/>
          </w:ffData>
        </w:fldChar>
      </w:r>
      <w:r w:rsidR="00014887" w:rsidRPr="00014887">
        <w:instrText xml:space="preserve"> FORMTEXT </w:instrText>
      </w:r>
      <w:r w:rsidR="00014887"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014887">
        <w:fldChar w:fldCharType="end"/>
      </w:r>
      <w:r w:rsidR="00014887" w:rsidRPr="00D33F2B">
        <w:t xml:space="preserve"> 2</w:t>
      </w:r>
      <w:r w:rsidR="00014887">
        <w:fldChar w:fldCharType="begin">
          <w:ffData>
            <w:name w:val=""/>
            <w:enabled/>
            <w:calcOnExit w:val="0"/>
            <w:textInput/>
          </w:ffData>
        </w:fldChar>
      </w:r>
      <w:r w:rsidR="00014887">
        <w:instrText xml:space="preserve"> FORMTEXT </w:instrText>
      </w:r>
      <w:r w:rsidR="00014887"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014887">
        <w:fldChar w:fldCharType="end"/>
      </w:r>
      <w:r w:rsidR="00014887" w:rsidRPr="00D33F2B">
        <w:t xml:space="preserve"> 3 </w:t>
      </w:r>
      <w:r w:rsidR="00014887">
        <w:fldChar w:fldCharType="begin">
          <w:ffData>
            <w:name w:val=""/>
            <w:enabled/>
            <w:calcOnExit w:val="0"/>
            <w:textInput/>
          </w:ffData>
        </w:fldChar>
      </w:r>
      <w:r w:rsidR="00014887">
        <w:instrText xml:space="preserve"> FORMTEXT </w:instrText>
      </w:r>
      <w:r w:rsidR="00014887"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014887">
        <w:fldChar w:fldCharType="end"/>
      </w:r>
      <w:r w:rsidR="00014887" w:rsidRPr="00D33F2B">
        <w:t xml:space="preserve"> 4 </w:t>
      </w:r>
      <w:r w:rsidR="00014887">
        <w:fldChar w:fldCharType="begin">
          <w:ffData>
            <w:name w:val=""/>
            <w:enabled/>
            <w:calcOnExit w:val="0"/>
            <w:textInput/>
          </w:ffData>
        </w:fldChar>
      </w:r>
      <w:r w:rsidR="00014887">
        <w:instrText xml:space="preserve"> FORMTEXT </w:instrText>
      </w:r>
      <w:r w:rsidR="00014887"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014887">
        <w:fldChar w:fldCharType="end"/>
      </w:r>
      <w:r w:rsidR="00014887" w:rsidRPr="00D33F2B">
        <w:t xml:space="preserve"> 5 </w:t>
      </w:r>
      <w:r w:rsidR="00014887">
        <w:fldChar w:fldCharType="begin">
          <w:ffData>
            <w:name w:val=""/>
            <w:enabled/>
            <w:calcOnExit w:val="0"/>
            <w:textInput/>
          </w:ffData>
        </w:fldChar>
      </w:r>
      <w:r w:rsidR="00014887">
        <w:instrText xml:space="preserve"> FORMTEXT </w:instrText>
      </w:r>
      <w:r w:rsidR="00014887"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014887">
        <w:fldChar w:fldCharType="end"/>
      </w:r>
    </w:p>
    <w:p w14:paraId="7723BC70" w14:textId="77777777" w:rsidR="00405360" w:rsidRPr="0096230B" w:rsidRDefault="00405360" w:rsidP="003C43FC"/>
    <w:p w14:paraId="03DDE3C7" w14:textId="57F25EA5" w:rsidR="009231FB" w:rsidRDefault="009231FB" w:rsidP="003C43FC">
      <w:r>
        <w:br w:type="page"/>
      </w:r>
    </w:p>
    <w:p w14:paraId="7BC8BD18" w14:textId="5851097D" w:rsidR="00014887" w:rsidRDefault="00014887" w:rsidP="002F6005">
      <w:pPr>
        <w:pStyle w:val="Citationintense"/>
        <w:rPr>
          <w:color w:val="000000" w:themeColor="text1" w:themeShade="80"/>
        </w:rPr>
      </w:pPr>
      <w:r w:rsidRPr="00014887">
        <w:lastRenderedPageBreak/>
        <w:t xml:space="preserve">PARTIE </w:t>
      </w:r>
      <w:r w:rsidR="003C43FC">
        <w:t>C</w:t>
      </w:r>
      <w:r w:rsidRPr="00014887">
        <w:t xml:space="preserve"> : </w:t>
      </w:r>
      <w:r w:rsidRPr="003C43FC">
        <w:t xml:space="preserve">PRESENTATION </w:t>
      </w:r>
      <w:r w:rsidRPr="00014887">
        <w:t>SCIENTIFIQUE (pour évaluation)</w:t>
      </w:r>
    </w:p>
    <w:p w14:paraId="5F0B2F0A" w14:textId="023279D1" w:rsidR="00014887" w:rsidRPr="00014887" w:rsidRDefault="003C43FC" w:rsidP="003C43FC">
      <w:pPr>
        <w:pStyle w:val="Sous-titre"/>
      </w:pPr>
      <w:r w:rsidRPr="003C43FC">
        <w:t>a)</w:t>
      </w:r>
      <w:r>
        <w:t xml:space="preserve"> </w:t>
      </w:r>
      <w:r w:rsidR="00014887" w:rsidRPr="00014887">
        <w:t xml:space="preserve">Les </w:t>
      </w:r>
      <w:r w:rsidR="00014887" w:rsidRPr="003C43FC">
        <w:t xml:space="preserve">objectifs </w:t>
      </w:r>
      <w:r w:rsidR="00014887" w:rsidRPr="00014887">
        <w:t>du workshop (3000 car. max)</w:t>
      </w:r>
    </w:p>
    <w:p w14:paraId="4B186D12" w14:textId="2F6C1015" w:rsidR="00014887" w:rsidRPr="00330974" w:rsidRDefault="00014887" w:rsidP="003C43FC">
      <w: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Pr="00014887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</w:p>
    <w:p w14:paraId="3A0F3DF9" w14:textId="77777777" w:rsidR="00CD5B51" w:rsidRPr="00014887" w:rsidRDefault="00CD5B51" w:rsidP="003C43FC"/>
    <w:p w14:paraId="3EE6F126" w14:textId="77777777" w:rsidR="00014887" w:rsidRPr="00014887" w:rsidRDefault="00014887" w:rsidP="003C43FC">
      <w:pPr>
        <w:pStyle w:val="Sous-titre"/>
      </w:pPr>
      <w:r w:rsidRPr="00014887">
        <w:t>b) L’originalité et l’importance de la problématique dans le champ scientifique (3000 car. max)</w:t>
      </w:r>
    </w:p>
    <w:p w14:paraId="3CBE0E14" w14:textId="40632371" w:rsidR="00014887" w:rsidRPr="00330974" w:rsidRDefault="00014887" w:rsidP="003C43FC">
      <w: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Pr="00014887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</w:p>
    <w:p w14:paraId="41AC26CD" w14:textId="77777777" w:rsidR="00CD5B51" w:rsidRPr="00330974" w:rsidRDefault="00CD5B51" w:rsidP="003C43FC"/>
    <w:p w14:paraId="365E432E" w14:textId="77777777" w:rsidR="00014887" w:rsidRPr="00014887" w:rsidRDefault="00014887" w:rsidP="003C43FC">
      <w:pPr>
        <w:pStyle w:val="Sous-titre"/>
      </w:pPr>
      <w:r w:rsidRPr="00014887">
        <w:t>c) Les dimensions interdisciplinaires et interinstitutionnelles du workshop (3000 car. Max)</w:t>
      </w:r>
    </w:p>
    <w:p w14:paraId="59441014" w14:textId="3D8ED1CB" w:rsidR="00014887" w:rsidRPr="00330974" w:rsidRDefault="00014887" w:rsidP="003C43FC">
      <w: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Pr="00014887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</w:p>
    <w:p w14:paraId="59F0D8EB" w14:textId="77777777" w:rsidR="00014887" w:rsidRDefault="00014887" w:rsidP="003C43FC"/>
    <w:p w14:paraId="07BE87CA" w14:textId="77777777" w:rsidR="00014887" w:rsidRPr="00330974" w:rsidRDefault="00014887" w:rsidP="003C43FC">
      <w:pPr>
        <w:pStyle w:val="Sous-titre"/>
      </w:pPr>
      <w:r w:rsidRPr="003C43FC">
        <w:t>d) Expliquez en quoi le workshop facilite l’échange entre équipes de chercheurs de disciplines</w:t>
      </w:r>
      <w:r w:rsidRPr="006D26EF">
        <w:t xml:space="preserve"> différentes sur le site toulousain</w:t>
      </w:r>
      <w:r>
        <w:t xml:space="preserve"> et en dehors (3000 car. max)</w:t>
      </w:r>
      <w:r w:rsidRPr="00330974">
        <w:t xml:space="preserve"> </w:t>
      </w:r>
    </w:p>
    <w:p w14:paraId="336C10BF" w14:textId="183E108D" w:rsidR="00014887" w:rsidRPr="00330974" w:rsidRDefault="00014887" w:rsidP="003C43FC">
      <w: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Pr="00014887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</w:p>
    <w:p w14:paraId="0B36CADC" w14:textId="77777777" w:rsidR="008376B1" w:rsidRDefault="008376B1" w:rsidP="003C43FC"/>
    <w:p w14:paraId="74990F53" w14:textId="77777777" w:rsidR="00014887" w:rsidRPr="00014887" w:rsidRDefault="008376B1" w:rsidP="003C43FC">
      <w:pPr>
        <w:pStyle w:val="Sous-titre"/>
      </w:pPr>
      <w:r w:rsidRPr="00014887">
        <w:t>e) Descriptif des chercheurs ou des groupes de chercheurs concernés (</w:t>
      </w:r>
      <w:r w:rsidR="00171232" w:rsidRPr="00014887">
        <w:t>3</w:t>
      </w:r>
      <w:r w:rsidRPr="00014887">
        <w:t>000 car. Max)</w:t>
      </w:r>
    </w:p>
    <w:p w14:paraId="3C694F21" w14:textId="45E47F2A" w:rsidR="008376B1" w:rsidRPr="000273D6" w:rsidRDefault="00171232" w:rsidP="003C43FC">
      <w: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Pr="00014887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</w:p>
    <w:p w14:paraId="1E2A799E" w14:textId="77777777" w:rsidR="00405360" w:rsidRDefault="00405360" w:rsidP="003C43FC"/>
    <w:p w14:paraId="42BBBC86" w14:textId="33ABAD0D" w:rsidR="00405360" w:rsidRPr="00014887" w:rsidRDefault="008376B1" w:rsidP="003C43FC">
      <w:pPr>
        <w:pStyle w:val="Sous-titre"/>
      </w:pPr>
      <w:r w:rsidRPr="00014887">
        <w:t>f)</w:t>
      </w:r>
      <w:r w:rsidR="00405360" w:rsidRPr="00014887">
        <w:t xml:space="preserve"> La</w:t>
      </w:r>
      <w:r w:rsidR="00171232" w:rsidRPr="00014887">
        <w:t xml:space="preserve"> (les)</w:t>
      </w:r>
      <w:r w:rsidR="00405360" w:rsidRPr="00014887">
        <w:t xml:space="preserve"> date</w:t>
      </w:r>
      <w:r w:rsidR="00171232" w:rsidRPr="00014887">
        <w:t>(s) prévisionnelle(s)</w:t>
      </w:r>
    </w:p>
    <w:p w14:paraId="373C4589" w14:textId="1DBEA0F6" w:rsidR="00405360" w:rsidRPr="000273D6" w:rsidRDefault="008110DD" w:rsidP="003C43FC"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014887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  <w:r w:rsidR="00171232">
        <w:t xml:space="preserve"> (ex : jan-</w:t>
      </w:r>
      <w:r w:rsidR="00171232" w:rsidRPr="003C43FC">
        <w:t>2019)</w:t>
      </w:r>
    </w:p>
    <w:p w14:paraId="1306E88D" w14:textId="77777777" w:rsidR="00405360" w:rsidRDefault="00405360" w:rsidP="003C43FC"/>
    <w:p w14:paraId="15A195F0" w14:textId="77777777" w:rsidR="00014887" w:rsidRPr="00014887" w:rsidRDefault="00014887" w:rsidP="003C43FC">
      <w:pPr>
        <w:pStyle w:val="Sous-titre"/>
      </w:pPr>
      <w:r w:rsidRPr="00014887">
        <w:t>g) Quelles sont les actions/projets/financements qui pourront découler de ce workshop (1000 car. max)</w:t>
      </w:r>
    </w:p>
    <w:p w14:paraId="27900330" w14:textId="4FA1D166" w:rsidR="00014887" w:rsidRPr="000273D6" w:rsidRDefault="00014887" w:rsidP="003C43FC">
      <w: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014887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</w:p>
    <w:p w14:paraId="64419B0B" w14:textId="73977580" w:rsidR="00014887" w:rsidRDefault="00014887" w:rsidP="003C43FC">
      <w:r>
        <w:br w:type="page"/>
      </w:r>
    </w:p>
    <w:p w14:paraId="116897ED" w14:textId="080C79C3" w:rsidR="00014887" w:rsidRDefault="00014887" w:rsidP="002F6005">
      <w:pPr>
        <w:pStyle w:val="Citationintense"/>
      </w:pPr>
      <w:r>
        <w:lastRenderedPageBreak/>
        <w:t xml:space="preserve">PARTIE </w:t>
      </w:r>
      <w:r w:rsidR="003C43FC">
        <w:t>E</w:t>
      </w:r>
      <w:r>
        <w:t> : FINANCEMENT</w:t>
      </w:r>
    </w:p>
    <w:p w14:paraId="12F9D2CC" w14:textId="77777777" w:rsidR="00014887" w:rsidRDefault="00014887" w:rsidP="003C43FC"/>
    <w:p w14:paraId="108CC598" w14:textId="09787929" w:rsidR="0067668E" w:rsidRDefault="00935390" w:rsidP="003C43FC">
      <w:pPr>
        <w:pStyle w:val="Titre1"/>
      </w:pPr>
      <w:r>
        <w:t>D</w:t>
      </w:r>
      <w:r w:rsidR="003C43FC">
        <w:t>escription des dépenses (prévisionnel)</w:t>
      </w:r>
    </w:p>
    <w:p w14:paraId="1E4CF3B7" w14:textId="59F2D530" w:rsidR="00935390" w:rsidRPr="00014887" w:rsidRDefault="00014887" w:rsidP="003C43FC">
      <w:r w:rsidRPr="00014887">
        <w:t>Les dépenses concernent UNIQUEMENT ce qui est lié au workshop</w:t>
      </w:r>
    </w:p>
    <w:p w14:paraId="2FDA04B1" w14:textId="77777777" w:rsidR="00014887" w:rsidRDefault="00014887" w:rsidP="003C43FC"/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119"/>
      </w:tblGrid>
      <w:tr w:rsidR="00014887" w:rsidRPr="006144A8" w14:paraId="6DCD3642" w14:textId="77777777" w:rsidTr="00014887">
        <w:tc>
          <w:tcPr>
            <w:tcW w:w="3539" w:type="dxa"/>
            <w:vAlign w:val="center"/>
          </w:tcPr>
          <w:p w14:paraId="2329219C" w14:textId="77777777" w:rsidR="00014887" w:rsidRPr="006144A8" w:rsidRDefault="00014887" w:rsidP="003C43FC">
            <w:pPr>
              <w:rPr>
                <w:b/>
              </w:rPr>
            </w:pPr>
            <w:r w:rsidRPr="006144A8">
              <w:rPr>
                <w:b/>
              </w:rPr>
              <w:t>Détail des dépenses prévisionnelles</w:t>
            </w:r>
          </w:p>
        </w:tc>
        <w:tc>
          <w:tcPr>
            <w:tcW w:w="3119" w:type="dxa"/>
            <w:vAlign w:val="center"/>
          </w:tcPr>
          <w:p w14:paraId="784E4580" w14:textId="1509EA68" w:rsidR="00014887" w:rsidRPr="006144A8" w:rsidRDefault="00014887" w:rsidP="003C43FC">
            <w:pPr>
              <w:rPr>
                <w:b/>
              </w:rPr>
            </w:pPr>
            <w:r w:rsidRPr="006144A8">
              <w:rPr>
                <w:b/>
              </w:rPr>
              <w:t>Budget demandé à la MSHS-T</w:t>
            </w:r>
          </w:p>
        </w:tc>
      </w:tr>
      <w:tr w:rsidR="00014887" w:rsidRPr="00014887" w14:paraId="759D1D57" w14:textId="77777777" w:rsidTr="0001488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DDF" w14:textId="19299309" w:rsidR="00014887" w:rsidRPr="00014887" w:rsidRDefault="00014887" w:rsidP="003C43FC">
            <w:r w:rsidRPr="00014887">
              <w:t>Déplacements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7041" w14:textId="77777777" w:rsidR="00014887" w:rsidRPr="00014887" w:rsidRDefault="00014887" w:rsidP="003C43FC"/>
        </w:tc>
      </w:tr>
      <w:tr w:rsidR="00014887" w:rsidRPr="00014887" w14:paraId="4DF36BC5" w14:textId="77777777" w:rsidTr="0001488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EEA" w14:textId="6AA8783A" w:rsidR="00014887" w:rsidRPr="00014887" w:rsidRDefault="00014887" w:rsidP="003C43FC">
            <w:r w:rsidRPr="00014887">
              <w:t>Restauration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69FA" w14:textId="77777777" w:rsidR="00014887" w:rsidRPr="00014887" w:rsidRDefault="00014887" w:rsidP="003C43FC"/>
        </w:tc>
      </w:tr>
      <w:tr w:rsidR="00014887" w:rsidRPr="00014887" w14:paraId="1569F2A1" w14:textId="77777777" w:rsidTr="0001488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CF83" w14:textId="511E45CD" w:rsidR="00014887" w:rsidRPr="00014887" w:rsidRDefault="00014887" w:rsidP="003C43FC">
            <w:r w:rsidRPr="00014887">
              <w:t>Hébergement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833" w14:textId="77777777" w:rsidR="00014887" w:rsidRPr="00014887" w:rsidRDefault="00014887" w:rsidP="003C43FC"/>
        </w:tc>
      </w:tr>
    </w:tbl>
    <w:p w14:paraId="74C1EA4E" w14:textId="77777777" w:rsidR="00935390" w:rsidRPr="00330974" w:rsidRDefault="00935390" w:rsidP="003C43FC"/>
    <w:p w14:paraId="4784D976" w14:textId="0DAB386F" w:rsidR="00935390" w:rsidRPr="003C43FC" w:rsidRDefault="00935390" w:rsidP="003C43FC">
      <w:pPr>
        <w:rPr>
          <w:rStyle w:val="Emphaseple"/>
        </w:rPr>
      </w:pPr>
      <w:r w:rsidRPr="003C43FC">
        <w:rPr>
          <w:rStyle w:val="Emphaseple"/>
        </w:rPr>
        <w:t>A</w:t>
      </w:r>
      <w:r w:rsidR="003C43FC">
        <w:rPr>
          <w:rStyle w:val="Emphaseple"/>
        </w:rPr>
        <w:t>utres soutiens financiers dont bénéficie ou pourrait bénéficier le workshop</w:t>
      </w:r>
      <w:r w:rsidRPr="003C43FC">
        <w:rPr>
          <w:rStyle w:val="Emphaseple"/>
        </w:rPr>
        <w:t> :</w:t>
      </w:r>
    </w:p>
    <w:p w14:paraId="79B72E0A" w14:textId="0C5226F0" w:rsidR="004210B3" w:rsidRPr="00935390" w:rsidRDefault="00935390" w:rsidP="003C43FC">
      <w:r>
        <w:fldChar w:fldCharType="begin">
          <w:ffData>
            <w:name w:val=""/>
            <w:enabled/>
            <w:calcOnExit w:val="0"/>
            <w:textInput/>
          </w:ffData>
        </w:fldChar>
      </w:r>
      <w:r w:rsidRPr="008110DD">
        <w:instrText xml:space="preserve"> FORMTEXT </w:instrText>
      </w:r>
      <w:r>
        <w:fldChar w:fldCharType="separate"/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 w:rsidR="00B73C1B">
        <w:rPr>
          <w:noProof/>
        </w:rPr>
        <w:t> </w:t>
      </w:r>
      <w:r>
        <w:fldChar w:fldCharType="end"/>
      </w:r>
    </w:p>
    <w:p w14:paraId="68B8E2B5" w14:textId="77777777" w:rsidR="00792B27" w:rsidRPr="00935390" w:rsidRDefault="00792B27" w:rsidP="003C43FC"/>
    <w:p w14:paraId="6C5462C7" w14:textId="009B50AE" w:rsidR="00935390" w:rsidRPr="00935390" w:rsidRDefault="00935390" w:rsidP="002F6005">
      <w:pPr>
        <w:pStyle w:val="Citationintense"/>
      </w:pPr>
      <w:r w:rsidRPr="00935390">
        <w:t xml:space="preserve">PARTIE </w:t>
      </w:r>
      <w:r w:rsidR="003C43FC">
        <w:t>F</w:t>
      </w:r>
      <w:r w:rsidRPr="00935390">
        <w:t> : VALIDAT</w:t>
      </w:r>
      <w:r w:rsidR="00CB1623">
        <w:t>ION PAR LE</w:t>
      </w:r>
      <w:r w:rsidR="003B0867">
        <w:t xml:space="preserve"> (LA)</w:t>
      </w:r>
      <w:r w:rsidR="00CB1623">
        <w:t xml:space="preserve"> RESPONSABLE DU WORKSHOP</w:t>
      </w:r>
    </w:p>
    <w:p w14:paraId="7C5E5F74" w14:textId="77777777" w:rsidR="00935390" w:rsidRPr="00935390" w:rsidRDefault="00935390" w:rsidP="003C43FC"/>
    <w:p w14:paraId="4B80EC63" w14:textId="1ABE6A15" w:rsidR="00935390" w:rsidRPr="00935390" w:rsidRDefault="00935390" w:rsidP="003C43FC">
      <w:r w:rsidRPr="00935390">
        <w:t>Après avoir complété l’ensemble des rubriques du présent dossier, le</w:t>
      </w:r>
      <w:r w:rsidR="003B0867">
        <w:t xml:space="preserve"> (la)</w:t>
      </w:r>
      <w:r w:rsidRPr="00935390">
        <w:t xml:space="preserve"> responsable du</w:t>
      </w:r>
      <w:r w:rsidR="00CB1623">
        <w:t xml:space="preserve"> workshop</w:t>
      </w:r>
      <w:r w:rsidRPr="00935390">
        <w:t xml:space="preserve"> est invité</w:t>
      </w:r>
      <w:r w:rsidR="003B0867">
        <w:t>(e)</w:t>
      </w:r>
      <w:r w:rsidRPr="00935390">
        <w:t xml:space="preserve"> à :</w:t>
      </w:r>
    </w:p>
    <w:p w14:paraId="2BF9668F" w14:textId="77777777" w:rsidR="00935390" w:rsidRPr="00935390" w:rsidRDefault="00935390" w:rsidP="003C43FC"/>
    <w:p w14:paraId="16A12C01" w14:textId="6295184E" w:rsidR="00792B27" w:rsidRDefault="00935390" w:rsidP="003C43FC">
      <w:r w:rsidRPr="00935390">
        <w:t>Valider son conten</w:t>
      </w:r>
      <w:bookmarkStart w:id="4" w:name="CaseACocher15"/>
      <w:r w:rsidRPr="00935390">
        <w:t>u en cochant la case suivante :</w:t>
      </w:r>
      <w:r w:rsidRPr="00935390">
        <w:tab/>
      </w:r>
      <w:r w:rsidRPr="00935390"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935390">
        <w:instrText xml:space="preserve"> FORMCHECKBOX </w:instrText>
      </w:r>
      <w:r w:rsidR="006049B0">
        <w:fldChar w:fldCharType="separate"/>
      </w:r>
      <w:r w:rsidRPr="00935390">
        <w:fldChar w:fldCharType="end"/>
      </w:r>
      <w:bookmarkEnd w:id="4"/>
      <w:r w:rsidRPr="00935390">
        <w:t xml:space="preserve"> </w:t>
      </w:r>
      <w:r w:rsidRPr="00935390">
        <w:tab/>
      </w:r>
    </w:p>
    <w:p w14:paraId="19E05890" w14:textId="4021E739" w:rsidR="00935390" w:rsidRPr="00935390" w:rsidRDefault="00935390" w:rsidP="003C43FC">
      <w:r w:rsidRPr="00935390">
        <w:t xml:space="preserve">Date : </w:t>
      </w:r>
    </w:p>
    <w:p w14:paraId="4EB25345" w14:textId="77777777" w:rsidR="00935390" w:rsidRPr="00935390" w:rsidRDefault="00935390" w:rsidP="003C43FC"/>
    <w:p w14:paraId="2A31586E" w14:textId="77777777" w:rsidR="00935390" w:rsidRPr="00935390" w:rsidRDefault="00935390" w:rsidP="003C43FC"/>
    <w:p w14:paraId="421A500C" w14:textId="5A6BB551" w:rsidR="00935390" w:rsidRPr="00935390" w:rsidRDefault="00524AA5" w:rsidP="003C43FC">
      <w:bookmarkStart w:id="5" w:name="_GoBack"/>
      <w:r>
        <w:t xml:space="preserve">Et </w:t>
      </w:r>
      <w:r w:rsidR="00935390" w:rsidRPr="00935390">
        <w:t>le faire parvenir au plus tard le :</w:t>
      </w:r>
    </w:p>
    <w:bookmarkEnd w:id="5"/>
    <w:p w14:paraId="067DBF45" w14:textId="4F28581D" w:rsidR="00935390" w:rsidRPr="00B73C1B" w:rsidRDefault="00FE63C5" w:rsidP="003C43FC">
      <w:pPr>
        <w:pStyle w:val="Paragraphedeliste"/>
        <w:numPr>
          <w:ilvl w:val="0"/>
          <w:numId w:val="8"/>
        </w:numPr>
        <w:rPr>
          <w:b/>
          <w:color w:val="FF0000"/>
          <w:u w:val="single"/>
        </w:rPr>
      </w:pPr>
      <w:r w:rsidRPr="00B73C1B">
        <w:rPr>
          <w:b/>
          <w:color w:val="FF0000"/>
        </w:rPr>
        <w:t xml:space="preserve">Date de retour des dossiers : </w:t>
      </w:r>
      <w:r w:rsidR="004B4587" w:rsidRPr="00B73C1B">
        <w:rPr>
          <w:b/>
          <w:color w:val="FF0000"/>
        </w:rPr>
        <w:t>0</w:t>
      </w:r>
      <w:r w:rsidR="00557E91" w:rsidRPr="00B73C1B">
        <w:rPr>
          <w:b/>
          <w:color w:val="FF0000"/>
        </w:rPr>
        <w:t>9</w:t>
      </w:r>
      <w:r w:rsidR="004B4587" w:rsidRPr="00B73C1B">
        <w:rPr>
          <w:b/>
          <w:color w:val="FF0000"/>
        </w:rPr>
        <w:t>/11</w:t>
      </w:r>
      <w:r w:rsidR="00CB1623" w:rsidRPr="00B73C1B">
        <w:rPr>
          <w:b/>
          <w:color w:val="FF0000"/>
        </w:rPr>
        <w:t>/2018</w:t>
      </w:r>
    </w:p>
    <w:p w14:paraId="338AB5E6" w14:textId="77777777" w:rsidR="00935390" w:rsidRPr="00935390" w:rsidRDefault="00935390" w:rsidP="003C43FC"/>
    <w:p w14:paraId="6B7115EA" w14:textId="0D152CA5" w:rsidR="00935390" w:rsidRDefault="00935390" w:rsidP="003C43FC">
      <w:r w:rsidRPr="00792B27">
        <w:rPr>
          <w:b/>
        </w:rPr>
        <w:t>à l’adresse suivante</w:t>
      </w:r>
      <w:r w:rsidR="00792B27" w:rsidRPr="00792B27">
        <w:rPr>
          <w:b/>
        </w:rPr>
        <w:t> :</w:t>
      </w:r>
      <w:r w:rsidR="00792B27">
        <w:rPr>
          <w:b/>
        </w:rPr>
        <w:t xml:space="preserve"> </w:t>
      </w:r>
      <w:r w:rsidRPr="00935390">
        <w:rPr>
          <w:b/>
        </w:rPr>
        <w:t xml:space="preserve"> </w:t>
      </w:r>
      <w:hyperlink r:id="rId9" w:history="1">
        <w:r w:rsidR="00CB1623" w:rsidRPr="00BC7741">
          <w:rPr>
            <w:rStyle w:val="Lienhypertexte"/>
            <w:rFonts w:ascii="Verdana" w:hAnsi="Verdana" w:cs="Open Sans"/>
            <w:sz w:val="18"/>
          </w:rPr>
          <w:t>mshst-appel@univ-tlse2.fr</w:t>
        </w:r>
      </w:hyperlink>
    </w:p>
    <w:p w14:paraId="20BE4685" w14:textId="77777777" w:rsidR="00CB1623" w:rsidRPr="00935390" w:rsidRDefault="00CB1623" w:rsidP="003C43FC"/>
    <w:p w14:paraId="1341CEB2" w14:textId="357FF48F" w:rsidR="00F67297" w:rsidRPr="00F67297" w:rsidRDefault="00F67297" w:rsidP="003C43FC"/>
    <w:sectPr w:rsidR="00F67297" w:rsidRPr="00F67297" w:rsidSect="00365BBB">
      <w:footerReference w:type="default" r:id="rId10"/>
      <w:pgSz w:w="11906" w:h="16838"/>
      <w:pgMar w:top="1134" w:right="1418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640D2" w14:textId="77777777" w:rsidR="006049B0" w:rsidRDefault="006049B0" w:rsidP="003C43FC">
      <w:r>
        <w:separator/>
      </w:r>
    </w:p>
  </w:endnote>
  <w:endnote w:type="continuationSeparator" w:id="0">
    <w:p w14:paraId="3CA4AB59" w14:textId="77777777" w:rsidR="006049B0" w:rsidRDefault="006049B0" w:rsidP="003C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B7265" w14:textId="70D24632" w:rsidR="00EE1E57" w:rsidRDefault="00EE1E57" w:rsidP="003C43FC">
    <w:pPr>
      <w:pStyle w:val="Pieddepage"/>
    </w:pPr>
    <w:r>
      <w:fldChar w:fldCharType="begin"/>
    </w:r>
    <w:r>
      <w:instrText>PAGE   \* MERGEFORMAT</w:instrText>
    </w:r>
    <w:r>
      <w:fldChar w:fldCharType="separate"/>
    </w:r>
    <w:r w:rsidR="00710F03">
      <w:rPr>
        <w:noProof/>
      </w:rPr>
      <w:t>4</w:t>
    </w:r>
    <w:r>
      <w:fldChar w:fldCharType="end"/>
    </w:r>
  </w:p>
  <w:p w14:paraId="75CBDA0B" w14:textId="36A7C272" w:rsidR="00EE1E57" w:rsidRDefault="00EE1E57" w:rsidP="003C43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F06D2" w14:textId="77777777" w:rsidR="006049B0" w:rsidRDefault="006049B0" w:rsidP="003C43FC">
      <w:r>
        <w:separator/>
      </w:r>
    </w:p>
  </w:footnote>
  <w:footnote w:type="continuationSeparator" w:id="0">
    <w:p w14:paraId="711345BA" w14:textId="77777777" w:rsidR="006049B0" w:rsidRDefault="006049B0" w:rsidP="003C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8A2"/>
    <w:multiLevelType w:val="hybridMultilevel"/>
    <w:tmpl w:val="AFC0F37E"/>
    <w:lvl w:ilvl="0" w:tplc="EFD43F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32303"/>
    <w:multiLevelType w:val="hybridMultilevel"/>
    <w:tmpl w:val="FEF0D04C"/>
    <w:lvl w:ilvl="0" w:tplc="17903B3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E06F4"/>
    <w:multiLevelType w:val="hybridMultilevel"/>
    <w:tmpl w:val="CEAAF9DE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C1AF3"/>
    <w:multiLevelType w:val="hybridMultilevel"/>
    <w:tmpl w:val="8BEA0376"/>
    <w:lvl w:ilvl="0" w:tplc="45DC5E20">
      <w:numFmt w:val="bullet"/>
      <w:lvlText w:val=""/>
      <w:lvlJc w:val="left"/>
      <w:pPr>
        <w:ind w:left="786" w:hanging="360"/>
      </w:pPr>
      <w:rPr>
        <w:rFonts w:ascii="Symbol" w:eastAsia="Times" w:hAnsi="Symbol" w:cs="Open Sans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D09755C"/>
    <w:multiLevelType w:val="hybridMultilevel"/>
    <w:tmpl w:val="EAC8AFC4"/>
    <w:lvl w:ilvl="0" w:tplc="1692458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10C3E"/>
    <w:multiLevelType w:val="hybridMultilevel"/>
    <w:tmpl w:val="6360F4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27B79"/>
    <w:multiLevelType w:val="hybridMultilevel"/>
    <w:tmpl w:val="1D6283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01741"/>
    <w:multiLevelType w:val="hybridMultilevel"/>
    <w:tmpl w:val="49EC3C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37079"/>
    <w:multiLevelType w:val="hybridMultilevel"/>
    <w:tmpl w:val="9A927B4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3287C"/>
    <w:multiLevelType w:val="hybridMultilevel"/>
    <w:tmpl w:val="00004AFC"/>
    <w:lvl w:ilvl="0" w:tplc="DC82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88"/>
    <w:rsid w:val="00006037"/>
    <w:rsid w:val="00010208"/>
    <w:rsid w:val="00014887"/>
    <w:rsid w:val="00015AF7"/>
    <w:rsid w:val="00021190"/>
    <w:rsid w:val="00025E10"/>
    <w:rsid w:val="000273D6"/>
    <w:rsid w:val="00035CA3"/>
    <w:rsid w:val="000414E5"/>
    <w:rsid w:val="00044358"/>
    <w:rsid w:val="000476A5"/>
    <w:rsid w:val="00062F70"/>
    <w:rsid w:val="000A016B"/>
    <w:rsid w:val="000A79B8"/>
    <w:rsid w:val="000B4074"/>
    <w:rsid w:val="000C5644"/>
    <w:rsid w:val="000D048B"/>
    <w:rsid w:val="000D0E75"/>
    <w:rsid w:val="000D5E34"/>
    <w:rsid w:val="000F0017"/>
    <w:rsid w:val="000F1150"/>
    <w:rsid w:val="000F137E"/>
    <w:rsid w:val="000F570E"/>
    <w:rsid w:val="000F75AC"/>
    <w:rsid w:val="001024C1"/>
    <w:rsid w:val="00122514"/>
    <w:rsid w:val="00131A61"/>
    <w:rsid w:val="00133D1F"/>
    <w:rsid w:val="001414E8"/>
    <w:rsid w:val="00156A02"/>
    <w:rsid w:val="00171232"/>
    <w:rsid w:val="00175063"/>
    <w:rsid w:val="00175D48"/>
    <w:rsid w:val="001853A4"/>
    <w:rsid w:val="00195442"/>
    <w:rsid w:val="001A2EAE"/>
    <w:rsid w:val="001A4E70"/>
    <w:rsid w:val="001B46F1"/>
    <w:rsid w:val="001B5C47"/>
    <w:rsid w:val="001C7B64"/>
    <w:rsid w:val="001E2715"/>
    <w:rsid w:val="001E362D"/>
    <w:rsid w:val="00212A59"/>
    <w:rsid w:val="002278CA"/>
    <w:rsid w:val="00233EB4"/>
    <w:rsid w:val="002363F1"/>
    <w:rsid w:val="00241E1C"/>
    <w:rsid w:val="002517BD"/>
    <w:rsid w:val="0026390A"/>
    <w:rsid w:val="00280389"/>
    <w:rsid w:val="002C06A7"/>
    <w:rsid w:val="002E7A85"/>
    <w:rsid w:val="002F6005"/>
    <w:rsid w:val="00307B25"/>
    <w:rsid w:val="00307C66"/>
    <w:rsid w:val="0031188D"/>
    <w:rsid w:val="0031672D"/>
    <w:rsid w:val="00316878"/>
    <w:rsid w:val="003216CB"/>
    <w:rsid w:val="00323098"/>
    <w:rsid w:val="003300F3"/>
    <w:rsid w:val="00330974"/>
    <w:rsid w:val="003521BD"/>
    <w:rsid w:val="00365BBB"/>
    <w:rsid w:val="00371A89"/>
    <w:rsid w:val="0037369C"/>
    <w:rsid w:val="003742D5"/>
    <w:rsid w:val="003748CE"/>
    <w:rsid w:val="00391FBC"/>
    <w:rsid w:val="0039311E"/>
    <w:rsid w:val="003B0867"/>
    <w:rsid w:val="003B2F61"/>
    <w:rsid w:val="003B6B18"/>
    <w:rsid w:val="003C0C64"/>
    <w:rsid w:val="003C11FF"/>
    <w:rsid w:val="003C43FC"/>
    <w:rsid w:val="003E06C0"/>
    <w:rsid w:val="003E79EB"/>
    <w:rsid w:val="00403727"/>
    <w:rsid w:val="00405360"/>
    <w:rsid w:val="00414113"/>
    <w:rsid w:val="00414365"/>
    <w:rsid w:val="004210B3"/>
    <w:rsid w:val="00433765"/>
    <w:rsid w:val="00444A94"/>
    <w:rsid w:val="004557C5"/>
    <w:rsid w:val="004717EA"/>
    <w:rsid w:val="004818AB"/>
    <w:rsid w:val="00483363"/>
    <w:rsid w:val="00484775"/>
    <w:rsid w:val="0049141C"/>
    <w:rsid w:val="004A66A8"/>
    <w:rsid w:val="004B4587"/>
    <w:rsid w:val="004C344D"/>
    <w:rsid w:val="004C70DD"/>
    <w:rsid w:val="004D01E5"/>
    <w:rsid w:val="004E06DB"/>
    <w:rsid w:val="004E31CC"/>
    <w:rsid w:val="004F317A"/>
    <w:rsid w:val="0050125F"/>
    <w:rsid w:val="00510160"/>
    <w:rsid w:val="005232A2"/>
    <w:rsid w:val="00524AA5"/>
    <w:rsid w:val="00541556"/>
    <w:rsid w:val="00557E91"/>
    <w:rsid w:val="00557FCC"/>
    <w:rsid w:val="00563885"/>
    <w:rsid w:val="00565662"/>
    <w:rsid w:val="0059302A"/>
    <w:rsid w:val="00595744"/>
    <w:rsid w:val="005B5542"/>
    <w:rsid w:val="005C244D"/>
    <w:rsid w:val="005C4604"/>
    <w:rsid w:val="005D00C9"/>
    <w:rsid w:val="005D0414"/>
    <w:rsid w:val="005D10B9"/>
    <w:rsid w:val="005D6159"/>
    <w:rsid w:val="005F0052"/>
    <w:rsid w:val="00600652"/>
    <w:rsid w:val="006030D1"/>
    <w:rsid w:val="006049B0"/>
    <w:rsid w:val="00605D4C"/>
    <w:rsid w:val="006144A8"/>
    <w:rsid w:val="0062181E"/>
    <w:rsid w:val="00634621"/>
    <w:rsid w:val="00645EBE"/>
    <w:rsid w:val="006639AB"/>
    <w:rsid w:val="0066558A"/>
    <w:rsid w:val="00665D9A"/>
    <w:rsid w:val="006735BD"/>
    <w:rsid w:val="0067668E"/>
    <w:rsid w:val="006824EE"/>
    <w:rsid w:val="006971C7"/>
    <w:rsid w:val="006A31F7"/>
    <w:rsid w:val="006B4B9A"/>
    <w:rsid w:val="006C3321"/>
    <w:rsid w:val="006C58AF"/>
    <w:rsid w:val="006D26EF"/>
    <w:rsid w:val="006E1BB8"/>
    <w:rsid w:val="00701DEA"/>
    <w:rsid w:val="00710F03"/>
    <w:rsid w:val="00732E20"/>
    <w:rsid w:val="00737C41"/>
    <w:rsid w:val="00742478"/>
    <w:rsid w:val="00762E1C"/>
    <w:rsid w:val="00776E5C"/>
    <w:rsid w:val="00781363"/>
    <w:rsid w:val="007852AC"/>
    <w:rsid w:val="00792B27"/>
    <w:rsid w:val="00796448"/>
    <w:rsid w:val="007A24C3"/>
    <w:rsid w:val="007A519F"/>
    <w:rsid w:val="007A6779"/>
    <w:rsid w:val="007C2107"/>
    <w:rsid w:val="007C4CF5"/>
    <w:rsid w:val="007D1A23"/>
    <w:rsid w:val="007E094F"/>
    <w:rsid w:val="007F2D08"/>
    <w:rsid w:val="007F6070"/>
    <w:rsid w:val="00801BF4"/>
    <w:rsid w:val="008110DD"/>
    <w:rsid w:val="00816377"/>
    <w:rsid w:val="0083101E"/>
    <w:rsid w:val="00833064"/>
    <w:rsid w:val="00836CA3"/>
    <w:rsid w:val="008376B1"/>
    <w:rsid w:val="008517A1"/>
    <w:rsid w:val="008623DA"/>
    <w:rsid w:val="00862F25"/>
    <w:rsid w:val="00867FA3"/>
    <w:rsid w:val="008737CA"/>
    <w:rsid w:val="008741C0"/>
    <w:rsid w:val="00875BEB"/>
    <w:rsid w:val="00886D68"/>
    <w:rsid w:val="0089011B"/>
    <w:rsid w:val="008A0DBC"/>
    <w:rsid w:val="008A5296"/>
    <w:rsid w:val="008B2008"/>
    <w:rsid w:val="008B31B3"/>
    <w:rsid w:val="008B3B6F"/>
    <w:rsid w:val="008C32F5"/>
    <w:rsid w:val="008D533C"/>
    <w:rsid w:val="008E1CC2"/>
    <w:rsid w:val="008E46EF"/>
    <w:rsid w:val="008E741C"/>
    <w:rsid w:val="008F38EB"/>
    <w:rsid w:val="008F657E"/>
    <w:rsid w:val="00907AB6"/>
    <w:rsid w:val="009231FB"/>
    <w:rsid w:val="009257DE"/>
    <w:rsid w:val="0093279D"/>
    <w:rsid w:val="00933A94"/>
    <w:rsid w:val="00935390"/>
    <w:rsid w:val="00943977"/>
    <w:rsid w:val="00945C64"/>
    <w:rsid w:val="0096230B"/>
    <w:rsid w:val="00965823"/>
    <w:rsid w:val="009759DA"/>
    <w:rsid w:val="00996A2B"/>
    <w:rsid w:val="009A243D"/>
    <w:rsid w:val="009B3564"/>
    <w:rsid w:val="009B492C"/>
    <w:rsid w:val="009E5C30"/>
    <w:rsid w:val="00A01CE4"/>
    <w:rsid w:val="00A22667"/>
    <w:rsid w:val="00A22E8D"/>
    <w:rsid w:val="00A3524E"/>
    <w:rsid w:val="00A418C6"/>
    <w:rsid w:val="00A459CC"/>
    <w:rsid w:val="00A545D8"/>
    <w:rsid w:val="00A55827"/>
    <w:rsid w:val="00A6536F"/>
    <w:rsid w:val="00A67078"/>
    <w:rsid w:val="00A72AA1"/>
    <w:rsid w:val="00A947A4"/>
    <w:rsid w:val="00A9684B"/>
    <w:rsid w:val="00AA3D6F"/>
    <w:rsid w:val="00AA3E1D"/>
    <w:rsid w:val="00AE2E8E"/>
    <w:rsid w:val="00AE4646"/>
    <w:rsid w:val="00AF5234"/>
    <w:rsid w:val="00B13AA6"/>
    <w:rsid w:val="00B201D4"/>
    <w:rsid w:val="00B22C8D"/>
    <w:rsid w:val="00B374BC"/>
    <w:rsid w:val="00B629D7"/>
    <w:rsid w:val="00B702DD"/>
    <w:rsid w:val="00B73C1B"/>
    <w:rsid w:val="00B93F70"/>
    <w:rsid w:val="00BA1B41"/>
    <w:rsid w:val="00BA2131"/>
    <w:rsid w:val="00BB19F4"/>
    <w:rsid w:val="00BB7701"/>
    <w:rsid w:val="00BC11A5"/>
    <w:rsid w:val="00BC6222"/>
    <w:rsid w:val="00BC7741"/>
    <w:rsid w:val="00C02370"/>
    <w:rsid w:val="00C0612E"/>
    <w:rsid w:val="00C22430"/>
    <w:rsid w:val="00C302E6"/>
    <w:rsid w:val="00C3366F"/>
    <w:rsid w:val="00C377BB"/>
    <w:rsid w:val="00C5524C"/>
    <w:rsid w:val="00C66D7C"/>
    <w:rsid w:val="00CA11FF"/>
    <w:rsid w:val="00CA32EA"/>
    <w:rsid w:val="00CA67A3"/>
    <w:rsid w:val="00CB1623"/>
    <w:rsid w:val="00CB3B0C"/>
    <w:rsid w:val="00CB6FC7"/>
    <w:rsid w:val="00CC4409"/>
    <w:rsid w:val="00CD2AC7"/>
    <w:rsid w:val="00CD4AB4"/>
    <w:rsid w:val="00CD5B51"/>
    <w:rsid w:val="00CE1880"/>
    <w:rsid w:val="00CF0D39"/>
    <w:rsid w:val="00CF0F0F"/>
    <w:rsid w:val="00CF5A51"/>
    <w:rsid w:val="00D13149"/>
    <w:rsid w:val="00D131EE"/>
    <w:rsid w:val="00D210B3"/>
    <w:rsid w:val="00D228BA"/>
    <w:rsid w:val="00D33F2B"/>
    <w:rsid w:val="00D44C3B"/>
    <w:rsid w:val="00D5057F"/>
    <w:rsid w:val="00D62827"/>
    <w:rsid w:val="00D633CF"/>
    <w:rsid w:val="00D84415"/>
    <w:rsid w:val="00D915D4"/>
    <w:rsid w:val="00D92056"/>
    <w:rsid w:val="00DB3D0E"/>
    <w:rsid w:val="00DC0288"/>
    <w:rsid w:val="00DC3279"/>
    <w:rsid w:val="00DC451B"/>
    <w:rsid w:val="00DD5C35"/>
    <w:rsid w:val="00DD7FA6"/>
    <w:rsid w:val="00DE0499"/>
    <w:rsid w:val="00DE7251"/>
    <w:rsid w:val="00E01955"/>
    <w:rsid w:val="00E01DA5"/>
    <w:rsid w:val="00E055C8"/>
    <w:rsid w:val="00E1602C"/>
    <w:rsid w:val="00E20642"/>
    <w:rsid w:val="00E33C9C"/>
    <w:rsid w:val="00E37C52"/>
    <w:rsid w:val="00E4056A"/>
    <w:rsid w:val="00E543D4"/>
    <w:rsid w:val="00E7055F"/>
    <w:rsid w:val="00E752C0"/>
    <w:rsid w:val="00E91375"/>
    <w:rsid w:val="00E97CCB"/>
    <w:rsid w:val="00EA015B"/>
    <w:rsid w:val="00EA3F39"/>
    <w:rsid w:val="00EA5FFE"/>
    <w:rsid w:val="00EB5FB0"/>
    <w:rsid w:val="00EC4C61"/>
    <w:rsid w:val="00EC5472"/>
    <w:rsid w:val="00ED0949"/>
    <w:rsid w:val="00EE10CE"/>
    <w:rsid w:val="00EE1E57"/>
    <w:rsid w:val="00EE6519"/>
    <w:rsid w:val="00EF2CE8"/>
    <w:rsid w:val="00F26C58"/>
    <w:rsid w:val="00F54A0A"/>
    <w:rsid w:val="00F574E2"/>
    <w:rsid w:val="00F646CD"/>
    <w:rsid w:val="00F67297"/>
    <w:rsid w:val="00FB2F5F"/>
    <w:rsid w:val="00FB3D4C"/>
    <w:rsid w:val="00FB5025"/>
    <w:rsid w:val="00FC34EA"/>
    <w:rsid w:val="00FC56D9"/>
    <w:rsid w:val="00FD3C83"/>
    <w:rsid w:val="00FD7B77"/>
    <w:rsid w:val="00FD7DC5"/>
    <w:rsid w:val="00FE2EB9"/>
    <w:rsid w:val="00FE4DE8"/>
    <w:rsid w:val="00FE52AE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C173E2"/>
  <w15:docId w15:val="{457CE86D-0855-4E68-B97E-088C5FB9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3FC"/>
    <w:pPr>
      <w:spacing w:line="276" w:lineRule="auto"/>
    </w:pPr>
    <w:rPr>
      <w:rFonts w:eastAsia="Times New Roman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C43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02D5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C028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DC02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</w:pPr>
    <w:rPr>
      <w:rFonts w:ascii="Arial" w:eastAsia="Calibri" w:hAnsi="Arial" w:cs="Arial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C0288"/>
    <w:rPr>
      <w:rFonts w:ascii="Arial" w:hAnsi="Arial" w:cs="Arial"/>
      <w:lang w:eastAsia="fr-FR"/>
    </w:rPr>
  </w:style>
  <w:style w:type="table" w:styleId="Grilledutableau">
    <w:name w:val="Table Grid"/>
    <w:basedOn w:val="TableauNormal"/>
    <w:rsid w:val="00DC02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rsid w:val="00DC0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DC028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E206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76E5C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E206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6E5C"/>
    <w:rPr>
      <w:rFonts w:cs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8E741C"/>
    <w:pPr>
      <w:ind w:left="720"/>
      <w:contextualSpacing/>
    </w:pPr>
  </w:style>
  <w:style w:type="paragraph" w:styleId="Sansinterligne">
    <w:name w:val="No Spacing"/>
    <w:uiPriority w:val="1"/>
    <w:qFormat/>
    <w:rsid w:val="002C06A7"/>
    <w:rPr>
      <w:rFonts w:eastAsia="Times New Roman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717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7E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7EA"/>
    <w:rPr>
      <w:rFonts w:eastAsia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7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7EA"/>
    <w:rPr>
      <w:rFonts w:eastAsia="Times New Roman"/>
      <w:b/>
      <w:bCs/>
      <w:lang w:eastAsia="en-US"/>
    </w:rPr>
  </w:style>
  <w:style w:type="character" w:styleId="Textedelespacerserv">
    <w:name w:val="Placeholder Text"/>
    <w:basedOn w:val="Policepardfaut"/>
    <w:uiPriority w:val="99"/>
    <w:semiHidden/>
    <w:rsid w:val="004557C5"/>
    <w:rPr>
      <w:color w:val="808080"/>
    </w:rPr>
  </w:style>
  <w:style w:type="character" w:styleId="Lienhypertexte">
    <w:name w:val="Hyperlink"/>
    <w:basedOn w:val="Policepardfaut"/>
    <w:unhideWhenUsed/>
    <w:rsid w:val="00E37C52"/>
    <w:rPr>
      <w:rFonts w:ascii="Times New Roman" w:hAnsi="Times New Roman" w:cs="Times New Roman" w:hint="default"/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B162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3C43FC"/>
    <w:rPr>
      <w:rFonts w:asciiTheme="majorHAnsi" w:eastAsiaTheme="majorEastAsia" w:hAnsiTheme="majorHAnsi" w:cstheme="majorBidi"/>
      <w:color w:val="802D53"/>
      <w:sz w:val="24"/>
      <w:szCs w:val="24"/>
      <w:lang w:eastAsia="en-US"/>
    </w:rPr>
  </w:style>
  <w:style w:type="paragraph" w:styleId="Citationintense">
    <w:name w:val="Intense Quote"/>
    <w:aliases w:val="titre partie"/>
    <w:basedOn w:val="Normal"/>
    <w:next w:val="Normal"/>
    <w:link w:val="CitationintenseCar"/>
    <w:uiPriority w:val="30"/>
    <w:qFormat/>
    <w:rsid w:val="002F6005"/>
    <w:pPr>
      <w:pBdr>
        <w:top w:val="single" w:sz="4" w:space="1" w:color="A6A6A6" w:themeColor="background1" w:themeShade="A6"/>
        <w:bottom w:val="single" w:sz="4" w:space="1" w:color="A6A6A6" w:themeColor="background1" w:themeShade="A6"/>
      </w:pBdr>
      <w:spacing w:before="360" w:after="360"/>
      <w:ind w:left="864" w:right="864"/>
      <w:jc w:val="center"/>
    </w:pPr>
    <w:rPr>
      <w:i/>
      <w:iCs/>
      <w:color w:val="808080" w:themeColor="background1" w:themeShade="80"/>
      <w:sz w:val="28"/>
    </w:rPr>
  </w:style>
  <w:style w:type="character" w:customStyle="1" w:styleId="CitationintenseCar">
    <w:name w:val="Citation intense Car"/>
    <w:aliases w:val="titre partie Car"/>
    <w:basedOn w:val="Policepardfaut"/>
    <w:link w:val="Citationintense"/>
    <w:uiPriority w:val="30"/>
    <w:rsid w:val="002F6005"/>
    <w:rPr>
      <w:rFonts w:eastAsia="Times New Roman"/>
      <w:i/>
      <w:iCs/>
      <w:color w:val="808080" w:themeColor="background1" w:themeShade="80"/>
      <w:sz w:val="28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014887"/>
    <w:pPr>
      <w:spacing w:line="240" w:lineRule="auto"/>
      <w:contextualSpacing/>
      <w:jc w:val="center"/>
    </w:pPr>
    <w:rPr>
      <w:rFonts w:ascii="Helvetica Neue" w:eastAsiaTheme="majorEastAsia" w:hAnsi="Helvetica Neue" w:cstheme="majorBidi"/>
      <w:color w:val="802D53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4887"/>
    <w:rPr>
      <w:rFonts w:ascii="Helvetica Neue" w:eastAsiaTheme="majorEastAsia" w:hAnsi="Helvetica Neue" w:cstheme="majorBidi"/>
      <w:color w:val="802D53"/>
      <w:spacing w:val="-10"/>
      <w:kern w:val="28"/>
      <w:sz w:val="44"/>
      <w:szCs w:val="5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43FC"/>
    <w:pPr>
      <w:numPr>
        <w:ilvl w:val="1"/>
      </w:numPr>
      <w:pBdr>
        <w:top w:val="single" w:sz="4" w:space="1" w:color="A6A6A6" w:themeColor="background1" w:themeShade="A6"/>
      </w:pBdr>
      <w:spacing w:after="160"/>
    </w:pPr>
    <w:rPr>
      <w:rFonts w:asciiTheme="minorHAnsi" w:eastAsiaTheme="minorEastAsia" w:hAnsiTheme="minorHAnsi" w:cs="Times New Roman (Corps CS)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1"/>
    <w:rsid w:val="003C43FC"/>
    <w:rPr>
      <w:rFonts w:asciiTheme="minorHAnsi" w:eastAsiaTheme="minorEastAsia" w:hAnsiTheme="minorHAnsi" w:cs="Times New Roman (Corps CS)"/>
      <w:color w:val="000000" w:themeColor="text1"/>
      <w:szCs w:val="22"/>
      <w:lang w:eastAsia="en-US"/>
    </w:rPr>
  </w:style>
  <w:style w:type="character" w:styleId="Emphaseple">
    <w:name w:val="Subtle Emphasis"/>
    <w:basedOn w:val="Policepardfaut"/>
    <w:uiPriority w:val="19"/>
    <w:qFormat/>
    <w:rsid w:val="003C43F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shst-appel@univ-tlse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703B-1A7E-46FC-B367-9332DBA2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d’aide MSHS Toulouse 2011</vt:lpstr>
    </vt:vector>
  </TitlesOfParts>
  <Company>UTM - CNRS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d’aide MSHS Toulouse 2011</dc:title>
  <dc:creator>Daniele DATTAS</dc:creator>
  <cp:lastModifiedBy>NICOLAS GOT</cp:lastModifiedBy>
  <cp:revision>2</cp:revision>
  <cp:lastPrinted>2018-09-21T14:05:00Z</cp:lastPrinted>
  <dcterms:created xsi:type="dcterms:W3CDTF">2018-10-08T09:12:00Z</dcterms:created>
  <dcterms:modified xsi:type="dcterms:W3CDTF">2018-10-08T09:12:00Z</dcterms:modified>
</cp:coreProperties>
</file>