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BF707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3BA9D0E0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7D46B9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DRH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7FF8F2DA" w:rsidR="00A72F9E" w:rsidRPr="00AD5937" w:rsidRDefault="007D46B9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ASSISTANT SUPPORT SIRH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7QWoGAYFAACeEgAADgAAAAAAAAAA&#10;AAAAAAA6AgAAZHJzL2Uyb0RvYy54bWxQSwECLQAUAAYACAAAACEAN53BGLoAAAAhAQAAGQAAAAAA&#10;AAAAAAAAAABsBwAAZHJzL19yZWxzL2Uyb0RvYy54bWwucmVsc1BLAQItABQABgAIAAAAIQBrGCyx&#10;3QAAAAYBAAAPAAAAAAAAAAAAAAAAAF0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3BA9D0E0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7D46B9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DRH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7FF8F2DA" w:rsidR="00A72F9E" w:rsidRPr="00AD5937" w:rsidRDefault="007D46B9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ASSISTANT SUPPORT SIRH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46EDFDA4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D436B7">
                  <w:rPr>
                    <w:rFonts w:ascii="Arial" w:hAnsi="Arial" w:cs="Arial"/>
                    <w:b/>
                    <w:sz w:val="22"/>
                  </w:rPr>
                  <w:t>Catégorie</w:t>
                </w:r>
                <w:r w:rsidR="007D46B9">
                  <w:rPr>
                    <w:rFonts w:ascii="Arial" w:hAnsi="Arial" w:cs="Arial"/>
                    <w:b/>
                    <w:sz w:val="22"/>
                  </w:rPr>
                  <w:t xml:space="preserve"> C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508ABEDC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7D46B9">
                  <w:rPr>
                    <w:rFonts w:ascii="Arial" w:hAnsi="Arial" w:cs="Arial"/>
                    <w:b/>
                    <w:sz w:val="22"/>
                  </w:rPr>
                  <w:t>aux personnels contractuels uniquement.</w:t>
                </w:r>
              </w:sdtContent>
            </w:sdt>
          </w:p>
          <w:p w14:paraId="762181E0" w14:textId="0463C0F5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</w:t>
            </w:r>
            <w:r w:rsidR="007D46B9">
              <w:rPr>
                <w:szCs w:val="22"/>
              </w:rPr>
              <w:t>complet, jusqu’au 31 août   2023</w:t>
            </w:r>
            <w:r>
              <w:rPr>
                <w:szCs w:val="22"/>
              </w:rPr>
              <w:t xml:space="preserve">, renouvelable sous conditions. </w:t>
            </w:r>
          </w:p>
          <w:bookmarkEnd w:id="0"/>
          <w:p w14:paraId="089AC87C" w14:textId="1E357B13" w:rsidR="002F56CE" w:rsidRPr="00883196" w:rsidRDefault="001460F2" w:rsidP="00AB0D76">
            <w:pPr>
              <w:pStyle w:val="CapCorpsLettre"/>
              <w:spacing w:after="0"/>
              <w:ind w:left="999" w:firstLine="0"/>
              <w:jc w:val="both"/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AB0D76">
              <w:rPr>
                <w:szCs w:val="22"/>
              </w:rPr>
              <w:t xml:space="preserve"> 1 707.20 €</w:t>
            </w:r>
            <w:r w:rsidR="00AB0D76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>
                  <w:rPr>
                    <w:szCs w:val="22"/>
                  </w:rPr>
                  <w:t>Adjoints Techniques de Recherche et Formation.</w:t>
                </w:r>
              </w:sdtContent>
            </w:sdt>
            <w:r w:rsidRPr="003C56A1">
              <w:rPr>
                <w:szCs w:val="22"/>
              </w:rPr>
              <w:t>)</w:t>
            </w:r>
            <w:r>
              <w:t xml:space="preserve">                </w:t>
            </w:r>
            <w:r w:rsidRPr="00883196">
              <w:t xml:space="preserve">Date de prise de fonctions : </w:t>
            </w:r>
            <w:sdt>
              <w:sdtPr>
                <w:id w:val="1889379022"/>
                <w:placeholder>
                  <w:docPart w:val="0C99C0D8574348FBA2B622578C0C70CC"/>
                </w:placeholder>
                <w:date w:fullDate="2022-09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7D46B9">
                  <w:t>01/09/2022</w:t>
                </w:r>
              </w:sdtContent>
            </w:sdt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35DC5C3A" w14:textId="5559C450" w:rsidR="00CD5478" w:rsidRPr="00883196" w:rsidRDefault="00D03F32" w:rsidP="00883196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sa </w:t>
      </w:r>
      <w:r w:rsidR="007D46B9">
        <w:rPr>
          <w:rFonts w:ascii="Arial" w:hAnsi="Arial" w:cs="Arial"/>
          <w:b w:val="0"/>
          <w:sz w:val="24"/>
          <w:szCs w:val="24"/>
        </w:rPr>
        <w:t>Direction des Ressources Humaines</w:t>
      </w:r>
      <w:r w:rsidR="00CF5080">
        <w:rPr>
          <w:rFonts w:ascii="Arial" w:hAnsi="Arial" w:cs="Arial"/>
          <w:b w:val="0"/>
          <w:sz w:val="24"/>
          <w:szCs w:val="24"/>
        </w:rPr>
        <w:t xml:space="preserve"> un </w:t>
      </w:r>
      <w:r w:rsidR="007D46B9">
        <w:rPr>
          <w:rFonts w:ascii="Arial" w:hAnsi="Arial" w:cs="Arial"/>
          <w:b w:val="0"/>
          <w:sz w:val="24"/>
          <w:szCs w:val="24"/>
        </w:rPr>
        <w:t>Assistant Support SIRH</w:t>
      </w:r>
    </w:p>
    <w:p w14:paraId="552A98F5" w14:textId="6721D07D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50F654EF" w14:textId="17483ECD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53CF01E0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La Direction des Ressources Humaines a pour mission d'assurer :</w:t>
      </w:r>
    </w:p>
    <w:p w14:paraId="4787DE78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</w:p>
    <w:p w14:paraId="426E713E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- La gestion administrative et financière des personnels de l’établissement</w:t>
      </w:r>
    </w:p>
    <w:p w14:paraId="21FB3496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- Les recrutements</w:t>
      </w:r>
    </w:p>
    <w:p w14:paraId="3D1D28E6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- La formation des personnels</w:t>
      </w:r>
    </w:p>
    <w:p w14:paraId="22B6C132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- Les concours en qualité de centre organisateur</w:t>
      </w:r>
    </w:p>
    <w:p w14:paraId="581E5322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- Le pilotage de la masse salariale et des emplois</w:t>
      </w:r>
    </w:p>
    <w:p w14:paraId="1E68337E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- Le processus de contrôle de la paye</w:t>
      </w:r>
    </w:p>
    <w:p w14:paraId="1E8C3115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- L’accompagnement social</w:t>
      </w:r>
    </w:p>
    <w:p w14:paraId="314461D8" w14:textId="0343B0F9" w:rsidR="004B1D3C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- La mise en place des projets RH d’établissement.</w:t>
      </w: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6E83D55A" w14:textId="77777777" w:rsidR="00D436B7" w:rsidRPr="00D436B7" w:rsidRDefault="00D436B7" w:rsidP="00D436B7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Les nouvelles technologies et la digitalisation ont transformé les métiers RH, il est nécessaire d’accompagner ces changements.</w:t>
      </w:r>
    </w:p>
    <w:p w14:paraId="65134967" w14:textId="68389059" w:rsidR="004B1D3C" w:rsidRPr="00663128" w:rsidRDefault="00D436B7" w:rsidP="00663128">
      <w:pPr>
        <w:ind w:left="15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Au sein de la Direction des ressources humaines, sous la responsabilité de l’administrateur fonctionnel SIHAM (Système d’information des Ressources Humaines), l’assistant support aidera à la mise en qualité et veillera au bon fonctionnement et à la bonne appropriation du S.I.R.H.</w:t>
      </w:r>
    </w:p>
    <w:p w14:paraId="76E0A55A" w14:textId="3B25C4E5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16EDB469" w14:textId="0B1757B2" w:rsidR="00D436B7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 xml:space="preserve">Vérifier et mettre à jour les données informatiques des agents et ainsi contribuer à la fiabilisation, </w:t>
      </w:r>
    </w:p>
    <w:p w14:paraId="382EE920" w14:textId="0E08DCF1" w:rsidR="00D436B7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Après une période de formation, assurer à terme, l’accompagnement et l’assistance à l’ensemble des agents utilisant le SIRH (Gestion du personnel, Gestion de la formation, Gestion de la paie...)</w:t>
      </w:r>
    </w:p>
    <w:p w14:paraId="7AB24750" w14:textId="433EC54E" w:rsidR="00D436B7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Travailler en relation avec les différents pôles RH,</w:t>
      </w:r>
    </w:p>
    <w:p w14:paraId="2466CE56" w14:textId="40C25FBB" w:rsidR="00D436B7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Gérer et suivre les demandes d’assistance jusqu’à résolution des problématiques,</w:t>
      </w:r>
    </w:p>
    <w:p w14:paraId="17067FE7" w14:textId="119B0D07" w:rsidR="00D436B7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Créer et/ou mettre à jour la documentation destinée aux utilisateurs Siham : modes opératoires, fiches de procédures, les mises à jour du SIRH,</w:t>
      </w:r>
    </w:p>
    <w:p w14:paraId="6F657F68" w14:textId="7B17ACA2" w:rsidR="00D436B7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Apporter un soutien à l’administrateur fonctionnel sur les différents projets S.I.R.H,</w:t>
      </w:r>
    </w:p>
    <w:p w14:paraId="576D9DF5" w14:textId="7F31AD2F" w:rsidR="00D436B7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Aider aux opérations de maintenance avec la DSI,</w:t>
      </w:r>
    </w:p>
    <w:p w14:paraId="2351A42F" w14:textId="5C0BAADA" w:rsidR="00D436B7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Faire des remontées mensuelles auprès de divers organismes,</w:t>
      </w:r>
    </w:p>
    <w:p w14:paraId="19E32DA1" w14:textId="78297786" w:rsidR="004B1D3C" w:rsidRPr="00D436B7" w:rsidRDefault="00D436B7" w:rsidP="00D436B7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D436B7">
        <w:rPr>
          <w:rFonts w:ascii="Arial" w:hAnsi="Arial" w:cs="Arial"/>
          <w:szCs w:val="24"/>
        </w:rPr>
        <w:t>Participer à la création de documents personnalisés à la demande des gestionnaires.</w:t>
      </w:r>
    </w:p>
    <w:p w14:paraId="30AC92AB" w14:textId="67837BCA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3A30F423" w14:textId="0312B0F2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7F1AD94D" w14:textId="440F5151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1AAF6206" w14:textId="77777777"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717DDF40" w14:textId="77777777" w:rsidR="00D436B7" w:rsidRPr="00D436B7" w:rsidRDefault="00D436B7" w:rsidP="00D436B7">
      <w:pPr>
        <w:pStyle w:val="CapCorpsLettre"/>
        <w:numPr>
          <w:ilvl w:val="0"/>
          <w:numId w:val="12"/>
        </w:numPr>
        <w:spacing w:after="0"/>
        <w:ind w:left="709" w:hanging="323"/>
        <w:rPr>
          <w:sz w:val="24"/>
          <w:szCs w:val="24"/>
        </w:rPr>
      </w:pPr>
      <w:r w:rsidRPr="00D436B7">
        <w:rPr>
          <w:sz w:val="24"/>
          <w:szCs w:val="24"/>
        </w:rPr>
        <w:t>Avoir une appétence pour les outils Informatiques et savoir s’adapter à la pratique de nouveaux logiciels,</w:t>
      </w:r>
    </w:p>
    <w:p w14:paraId="33968F88" w14:textId="080C9B48" w:rsidR="00D436B7" w:rsidRPr="00D436B7" w:rsidRDefault="00D436B7" w:rsidP="00D436B7">
      <w:pPr>
        <w:pStyle w:val="CapCorpsLettre"/>
        <w:numPr>
          <w:ilvl w:val="0"/>
          <w:numId w:val="12"/>
        </w:numPr>
        <w:spacing w:after="0"/>
        <w:ind w:left="709" w:hanging="323"/>
        <w:rPr>
          <w:sz w:val="24"/>
          <w:szCs w:val="24"/>
        </w:rPr>
      </w:pPr>
      <w:r w:rsidRPr="00D436B7">
        <w:rPr>
          <w:sz w:val="24"/>
          <w:szCs w:val="24"/>
        </w:rPr>
        <w:t>Si possible, avoir une expérience professionnelle dans l’assistance fonctionnelle informatique ou</w:t>
      </w:r>
      <w:r>
        <w:rPr>
          <w:sz w:val="24"/>
          <w:szCs w:val="24"/>
        </w:rPr>
        <w:t xml:space="preserve"> à</w:t>
      </w:r>
      <w:r w:rsidRPr="00D436B7">
        <w:rPr>
          <w:sz w:val="24"/>
          <w:szCs w:val="24"/>
        </w:rPr>
        <w:t xml:space="preserve"> défaut être autodidacte sur différents logiciels, </w:t>
      </w:r>
    </w:p>
    <w:p w14:paraId="320D2508" w14:textId="77777777" w:rsidR="00D436B7" w:rsidRPr="00D436B7" w:rsidRDefault="00D436B7" w:rsidP="00D436B7">
      <w:pPr>
        <w:pStyle w:val="CapCorpsLettre"/>
        <w:numPr>
          <w:ilvl w:val="0"/>
          <w:numId w:val="12"/>
        </w:numPr>
        <w:spacing w:after="0"/>
        <w:ind w:left="709" w:hanging="323"/>
        <w:rPr>
          <w:sz w:val="24"/>
          <w:szCs w:val="24"/>
        </w:rPr>
      </w:pPr>
      <w:r w:rsidRPr="00D436B7">
        <w:rPr>
          <w:sz w:val="24"/>
          <w:szCs w:val="24"/>
        </w:rPr>
        <w:t>Connaissance ou capacité à acquérir les bases de la réglementation RH de la fonction publique d’Etat</w:t>
      </w:r>
    </w:p>
    <w:p w14:paraId="3D526877" w14:textId="77777777" w:rsidR="00D436B7" w:rsidRPr="00D436B7" w:rsidRDefault="00D436B7" w:rsidP="00D436B7">
      <w:pPr>
        <w:pStyle w:val="CapCorpsLettre"/>
        <w:numPr>
          <w:ilvl w:val="0"/>
          <w:numId w:val="12"/>
        </w:numPr>
        <w:spacing w:after="0"/>
        <w:ind w:left="709" w:hanging="323"/>
        <w:rPr>
          <w:sz w:val="24"/>
          <w:szCs w:val="24"/>
        </w:rPr>
      </w:pPr>
      <w:r w:rsidRPr="00D436B7">
        <w:rPr>
          <w:sz w:val="24"/>
          <w:szCs w:val="24"/>
        </w:rPr>
        <w:t>Avoir des qualités d’analyse et de synthèse</w:t>
      </w:r>
    </w:p>
    <w:p w14:paraId="1D7E7ECA" w14:textId="77777777" w:rsidR="00D436B7" w:rsidRPr="00D436B7" w:rsidRDefault="00D436B7" w:rsidP="00D436B7">
      <w:pPr>
        <w:pStyle w:val="CapCorpsLettre"/>
        <w:numPr>
          <w:ilvl w:val="0"/>
          <w:numId w:val="12"/>
        </w:numPr>
        <w:spacing w:after="0"/>
        <w:ind w:left="709" w:hanging="323"/>
        <w:rPr>
          <w:sz w:val="24"/>
          <w:szCs w:val="24"/>
        </w:rPr>
      </w:pPr>
      <w:r w:rsidRPr="00D436B7">
        <w:rPr>
          <w:sz w:val="24"/>
          <w:szCs w:val="24"/>
        </w:rPr>
        <w:t>Etre curieux et apprécier résoudre des problématiques</w:t>
      </w:r>
    </w:p>
    <w:p w14:paraId="18D2D1E5" w14:textId="77777777" w:rsidR="00D436B7" w:rsidRPr="00D436B7" w:rsidRDefault="00D436B7" w:rsidP="00D436B7">
      <w:pPr>
        <w:pStyle w:val="CapCorpsLettre"/>
        <w:numPr>
          <w:ilvl w:val="0"/>
          <w:numId w:val="12"/>
        </w:numPr>
        <w:spacing w:after="0"/>
        <w:ind w:left="709" w:hanging="323"/>
        <w:rPr>
          <w:sz w:val="24"/>
          <w:szCs w:val="24"/>
        </w:rPr>
      </w:pPr>
      <w:r w:rsidRPr="00D436B7">
        <w:rPr>
          <w:sz w:val="24"/>
          <w:szCs w:val="24"/>
        </w:rPr>
        <w:t>Avoir le sens du travail en équipe et du service rendu</w:t>
      </w:r>
    </w:p>
    <w:p w14:paraId="6ACAEEBE" w14:textId="77777777" w:rsidR="00D436B7" w:rsidRPr="00D436B7" w:rsidRDefault="00D436B7" w:rsidP="00D436B7">
      <w:pPr>
        <w:pStyle w:val="CapCorpsLettre"/>
        <w:numPr>
          <w:ilvl w:val="0"/>
          <w:numId w:val="12"/>
        </w:numPr>
        <w:spacing w:after="0"/>
        <w:ind w:left="709" w:hanging="323"/>
        <w:rPr>
          <w:sz w:val="24"/>
          <w:szCs w:val="24"/>
        </w:rPr>
      </w:pPr>
      <w:r w:rsidRPr="00D436B7">
        <w:rPr>
          <w:sz w:val="24"/>
          <w:szCs w:val="24"/>
        </w:rPr>
        <w:t>Identifier les priorités et organiser son activité en tenant compte des contraintes et des échéances</w:t>
      </w:r>
    </w:p>
    <w:p w14:paraId="1D315BB0" w14:textId="02C40D5C" w:rsidR="00A67EDF" w:rsidRPr="001A177E" w:rsidRDefault="00D436B7" w:rsidP="001A177E">
      <w:pPr>
        <w:pStyle w:val="CapCorpsLettre"/>
        <w:numPr>
          <w:ilvl w:val="0"/>
          <w:numId w:val="12"/>
        </w:numPr>
        <w:spacing w:after="0"/>
        <w:ind w:left="709" w:hanging="323"/>
        <w:rPr>
          <w:sz w:val="24"/>
          <w:szCs w:val="24"/>
        </w:rPr>
      </w:pPr>
      <w:r w:rsidRPr="00D436B7">
        <w:rPr>
          <w:sz w:val="24"/>
          <w:szCs w:val="24"/>
        </w:rPr>
        <w:t>Être rigoureux et patient</w:t>
      </w:r>
    </w:p>
    <w:p w14:paraId="48795BE0" w14:textId="3579C815" w:rsidR="00CD5478" w:rsidRPr="00663128" w:rsidRDefault="00CD5478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65A7BA06" w14:textId="77777777" w:rsidR="001A177E" w:rsidRDefault="00003FFC" w:rsidP="001A177E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Prise en charge partielle des frais de transports</w:t>
            </w:r>
          </w:p>
          <w:p w14:paraId="6642EB4C" w14:textId="051FEB01" w:rsidR="001A177E" w:rsidRPr="001A177E" w:rsidRDefault="001A177E" w:rsidP="001A177E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ascii="Arial" w:hAnsi="Arial" w:cs="Arial"/>
                <w:color w:val="FFFFFF" w:themeColor="background1"/>
                <w:sz w:val="22"/>
              </w:rPr>
              <w:t xml:space="preserve">-  </w:t>
            </w:r>
            <w:r w:rsidRPr="001A177E">
              <w:rPr>
                <w:rFonts w:ascii="Arial" w:hAnsi="Arial" w:cs="Arial"/>
                <w:color w:val="FFFFFF" w:themeColor="background1"/>
                <w:szCs w:val="22"/>
              </w:rPr>
              <w:t>Polyvalence du poste qui vous permettra de développer vos compétences dans différents domaines de la RH (gestion administrative et financière, gestion des carrières)</w:t>
            </w:r>
          </w:p>
          <w:p w14:paraId="3EBAE523" w14:textId="743BF815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62DC0BF5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2402ED15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-445329</wp:posOffset>
                      </wp:positionV>
                      <wp:extent cx="7559675" cy="2838615"/>
                      <wp:effectExtent l="0" t="0" r="3175" b="0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838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B3D0A" id="Shape 2251" o:spid="_x0000_s1026" style="position:absolute;margin-left:-297.25pt;margin-top:-35.05pt;width:595.25pt;height:223.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8B7E9B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56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jours de Congés pour une année universitaire complète</w:t>
            </w:r>
          </w:p>
          <w:p w14:paraId="0B7A2425" w14:textId="2D6BF2BE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  <w:r w:rsidR="006B75D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à partir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d’un an d’ancienneté.</w:t>
            </w:r>
          </w:p>
          <w:p w14:paraId="7DAFF0FC" w14:textId="2EC3A2BA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</w:p>
          <w:p w14:paraId="67C9529E" w14:textId="669013B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36F12E70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9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B0D76">
            <w:rPr>
              <w:rFonts w:ascii="Arial" w:hAnsi="Arial" w:cs="Arial"/>
              <w:szCs w:val="24"/>
            </w:rPr>
            <w:t>18/09/2022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</w:t>
      </w:r>
      <w:hyperlink r:id="rId11" w:history="1">
        <w:r w:rsidR="00D436B7" w:rsidRPr="00DA028F">
          <w:rPr>
            <w:rStyle w:val="Lienhypertexte"/>
            <w:rFonts w:ascii="Arial" w:hAnsi="Arial" w:cs="Arial"/>
            <w:szCs w:val="24"/>
          </w:rPr>
          <w:t>ut1recrute@ut-capitole.fr</w:t>
        </w:r>
      </w:hyperlink>
      <w:r w:rsidR="00D436B7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 xml:space="preserve">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14:paraId="6343385C" w14:textId="74A731F2" w:rsidR="00A67EDF" w:rsidRPr="00D436B7" w:rsidRDefault="00A67EDF" w:rsidP="00B53F10">
      <w:pPr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Date prévue des entretiens</w:t>
      </w:r>
      <w:r w:rsidR="00D436B7">
        <w:rPr>
          <w:rFonts w:ascii="Arial" w:hAnsi="Arial" w:cs="Arial"/>
          <w:b/>
          <w:szCs w:val="24"/>
        </w:rPr>
        <w:t xml:space="preserve"> : </w:t>
      </w:r>
      <w:r w:rsidR="00D436B7" w:rsidRPr="00D436B7">
        <w:rPr>
          <w:rFonts w:ascii="Arial" w:hAnsi="Arial" w:cs="Arial"/>
          <w:szCs w:val="24"/>
        </w:rPr>
        <w:t>Début juillet</w:t>
      </w:r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1EBF79F2">
                <wp:extent cx="6639256" cy="1343770"/>
                <wp:effectExtent l="0" t="0" r="9525" b="889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1343770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535A622E" w14:textId="77777777" w:rsidR="00D436B7" w:rsidRPr="001A177E" w:rsidRDefault="00D436B7" w:rsidP="00D436B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 w:rsidRPr="001A177E">
                                <w:rPr>
                                  <w:sz w:val="22"/>
                                </w:rPr>
                                <w:t>Mme Myriam SCHMID</w:t>
                              </w:r>
                            </w:p>
                            <w:p w14:paraId="4D757087" w14:textId="77777777" w:rsidR="00D436B7" w:rsidRPr="001A177E" w:rsidRDefault="00D436B7" w:rsidP="00D436B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 w:rsidRPr="001A177E">
                                <w:rPr>
                                  <w:sz w:val="22"/>
                                </w:rPr>
                                <w:t>Tel : 05 67 73 27 75</w:t>
                              </w:r>
                            </w:p>
                            <w:p w14:paraId="3C7EE35B" w14:textId="6D33B488" w:rsidR="00555C72" w:rsidRPr="00D436B7" w:rsidRDefault="00D436B7" w:rsidP="00D436B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 w:rsidRPr="00D436B7">
                                <w:rPr>
                                  <w:sz w:val="22"/>
                                  <w:lang w:val="en-US"/>
                                </w:rPr>
                                <w:t xml:space="preserve">@ : </w:t>
                              </w:r>
                              <w:hyperlink r:id="rId12" w:history="1">
                                <w:r w:rsidRPr="00D436B7">
                                  <w:rPr>
                                    <w:rStyle w:val="Lienhypertexte"/>
                                    <w:sz w:val="22"/>
                                    <w:lang w:val="en-US"/>
                                  </w:rPr>
                                  <w:t>myriam.schmid@ut-capitole.fr</w:t>
                                </w:r>
                              </w:hyperlink>
                              <w:r w:rsidRPr="00D436B7">
                                <w:rPr>
                                  <w:sz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105.8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535A622E" w14:textId="77777777" w:rsidR="00D436B7" w:rsidRPr="001A177E" w:rsidRDefault="00D436B7" w:rsidP="00D436B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 w:rsidRPr="001A177E">
                          <w:rPr>
                            <w:sz w:val="22"/>
                          </w:rPr>
                          <w:t>Mme Myriam SCHMID</w:t>
                        </w:r>
                      </w:p>
                      <w:p w14:paraId="4D757087" w14:textId="77777777" w:rsidR="00D436B7" w:rsidRPr="001A177E" w:rsidRDefault="00D436B7" w:rsidP="00D436B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 w:rsidRPr="001A177E">
                          <w:rPr>
                            <w:sz w:val="22"/>
                          </w:rPr>
                          <w:t>Tel : 05 67 73 27 75</w:t>
                        </w:r>
                      </w:p>
                      <w:p w14:paraId="3C7EE35B" w14:textId="6D33B488" w:rsidR="00555C72" w:rsidRPr="00D436B7" w:rsidRDefault="00D436B7" w:rsidP="00D436B7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lang w:val="en-US"/>
                          </w:rPr>
                        </w:pPr>
                        <w:r w:rsidRPr="00D436B7">
                          <w:rPr>
                            <w:sz w:val="22"/>
                            <w:lang w:val="en-US"/>
                          </w:rPr>
                          <w:t xml:space="preserve">@ : </w:t>
                        </w:r>
                        <w:hyperlink r:id="rId13" w:history="1">
                          <w:r w:rsidRPr="00D436B7">
                            <w:rPr>
                              <w:rStyle w:val="Lienhypertexte"/>
                              <w:sz w:val="22"/>
                              <w:lang w:val="en-US"/>
                            </w:rPr>
                            <w:t>myriam.schmid@ut-capitole.fr</w:t>
                          </w:r>
                        </w:hyperlink>
                        <w:r w:rsidRPr="00D436B7">
                          <w:rPr>
                            <w:sz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3870" w14:textId="77777777" w:rsidR="005104F8" w:rsidRDefault="005104F8" w:rsidP="002F56CE">
      <w:pPr>
        <w:spacing w:after="0" w:line="240" w:lineRule="auto"/>
      </w:pPr>
      <w:r>
        <w:separator/>
      </w:r>
    </w:p>
  </w:endnote>
  <w:endnote w:type="continuationSeparator" w:id="0">
    <w:p w14:paraId="109BD671" w14:textId="77777777" w:rsidR="005104F8" w:rsidRDefault="005104F8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7A3D8" w14:textId="77777777" w:rsidR="005104F8" w:rsidRDefault="005104F8" w:rsidP="002F56CE">
      <w:pPr>
        <w:spacing w:after="0" w:line="240" w:lineRule="auto"/>
      </w:pPr>
      <w:r>
        <w:separator/>
      </w:r>
    </w:p>
  </w:footnote>
  <w:footnote w:type="continuationSeparator" w:id="0">
    <w:p w14:paraId="410EC049" w14:textId="77777777" w:rsidR="005104F8" w:rsidRDefault="005104F8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C7E"/>
    <w:multiLevelType w:val="hybridMultilevel"/>
    <w:tmpl w:val="38186DE0"/>
    <w:lvl w:ilvl="0" w:tplc="7EC02172">
      <w:start w:val="1"/>
      <w:numFmt w:val="bullet"/>
      <w:lvlText w:val="-"/>
      <w:lvlJc w:val="left"/>
      <w:pPr>
        <w:ind w:left="73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44D1"/>
    <w:multiLevelType w:val="hybridMultilevel"/>
    <w:tmpl w:val="B15ED0AA"/>
    <w:lvl w:ilvl="0" w:tplc="7EC02172">
      <w:start w:val="1"/>
      <w:numFmt w:val="bullet"/>
      <w:lvlText w:val="-"/>
      <w:lvlJc w:val="left"/>
      <w:pPr>
        <w:ind w:left="287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10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63FD2E0F"/>
    <w:multiLevelType w:val="hybridMultilevel"/>
    <w:tmpl w:val="62586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105A7C"/>
    <w:rsid w:val="00111E0F"/>
    <w:rsid w:val="001460F2"/>
    <w:rsid w:val="00166449"/>
    <w:rsid w:val="0018042E"/>
    <w:rsid w:val="001A177E"/>
    <w:rsid w:val="00202A61"/>
    <w:rsid w:val="002271FB"/>
    <w:rsid w:val="002B443E"/>
    <w:rsid w:val="002C515D"/>
    <w:rsid w:val="002D4985"/>
    <w:rsid w:val="002E2178"/>
    <w:rsid w:val="002F56CE"/>
    <w:rsid w:val="003520BB"/>
    <w:rsid w:val="003D03E5"/>
    <w:rsid w:val="003E0305"/>
    <w:rsid w:val="003E12DA"/>
    <w:rsid w:val="00405B8E"/>
    <w:rsid w:val="00413AAC"/>
    <w:rsid w:val="00461AAE"/>
    <w:rsid w:val="004A5029"/>
    <w:rsid w:val="004B1D3C"/>
    <w:rsid w:val="004B5AFD"/>
    <w:rsid w:val="004D4FF6"/>
    <w:rsid w:val="004E2D8B"/>
    <w:rsid w:val="005104F8"/>
    <w:rsid w:val="00553672"/>
    <w:rsid w:val="00555C72"/>
    <w:rsid w:val="0060746E"/>
    <w:rsid w:val="00641CE4"/>
    <w:rsid w:val="00644DBF"/>
    <w:rsid w:val="00663128"/>
    <w:rsid w:val="00666CEC"/>
    <w:rsid w:val="0069775C"/>
    <w:rsid w:val="006B75D6"/>
    <w:rsid w:val="00737922"/>
    <w:rsid w:val="00740D1F"/>
    <w:rsid w:val="00770A1F"/>
    <w:rsid w:val="007D46B9"/>
    <w:rsid w:val="00831F6B"/>
    <w:rsid w:val="0087487E"/>
    <w:rsid w:val="00883196"/>
    <w:rsid w:val="008A4655"/>
    <w:rsid w:val="008B7E9B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E1DF3"/>
    <w:rsid w:val="009E2363"/>
    <w:rsid w:val="00A67EDF"/>
    <w:rsid w:val="00A72F9E"/>
    <w:rsid w:val="00AA2794"/>
    <w:rsid w:val="00AB0D76"/>
    <w:rsid w:val="00AD5937"/>
    <w:rsid w:val="00AD7323"/>
    <w:rsid w:val="00B45676"/>
    <w:rsid w:val="00B53F10"/>
    <w:rsid w:val="00B83653"/>
    <w:rsid w:val="00B943CF"/>
    <w:rsid w:val="00BA3C11"/>
    <w:rsid w:val="00BD5BA2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436B7"/>
    <w:rsid w:val="00D93815"/>
    <w:rsid w:val="00D97DA2"/>
    <w:rsid w:val="00DC0611"/>
    <w:rsid w:val="00E70B8D"/>
    <w:rsid w:val="00EE100C"/>
    <w:rsid w:val="00EF1501"/>
    <w:rsid w:val="00F01D0C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myriam.schmid@ut-capito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yriam.schmid@ut-capitol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1recrute@ut-capitole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A8626B" w:rsidRDefault="000B1BE6" w:rsidP="000B1BE6">
          <w:pPr>
            <w:pStyle w:val="0C99C0D8574348FBA2B622578C0C70CC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3F67D7"/>
    <w:rsid w:val="00853EA9"/>
    <w:rsid w:val="00A8626B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20E9-4E03-4C09-B893-5EC4524B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9</cp:revision>
  <cp:lastPrinted>2021-09-22T09:11:00Z</cp:lastPrinted>
  <dcterms:created xsi:type="dcterms:W3CDTF">2022-05-25T08:05:00Z</dcterms:created>
  <dcterms:modified xsi:type="dcterms:W3CDTF">2022-08-28T07:10:00Z</dcterms:modified>
</cp:coreProperties>
</file>