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A5BD4A4" wp14:editId="0FF9904A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</w:p>
    <w:p w:rsidR="00203891" w:rsidRDefault="00853285" w:rsidP="00203891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Kévin CARDINALI</w:t>
      </w:r>
    </w:p>
    <w:p w:rsidR="00203891" w:rsidRPr="00683342" w:rsidRDefault="00203891" w:rsidP="00203891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203891" w:rsidRDefault="00203891" w:rsidP="00203891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Football</w:t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853285" w:rsidRDefault="00853285" w:rsidP="00203891">
      <w:pPr>
        <w:autoSpaceDE w:val="0"/>
        <w:autoSpaceDN w:val="0"/>
        <w:adjustRightInd w:val="0"/>
        <w:rPr>
          <w:noProof/>
          <w:lang w:eastAsia="fr-FR"/>
        </w:rPr>
      </w:pPr>
    </w:p>
    <w:p w:rsidR="00853285" w:rsidRDefault="00853285" w:rsidP="00203891">
      <w:pPr>
        <w:autoSpaceDE w:val="0"/>
        <w:autoSpaceDN w:val="0"/>
        <w:adjustRightInd w:val="0"/>
        <w:rPr>
          <w:noProof/>
          <w:lang w:eastAsia="fr-FR"/>
        </w:rPr>
      </w:pPr>
    </w:p>
    <w:p w:rsidR="00853285" w:rsidRDefault="00853285" w:rsidP="00203891">
      <w:pPr>
        <w:autoSpaceDE w:val="0"/>
        <w:autoSpaceDN w:val="0"/>
        <w:adjustRightInd w:val="0"/>
        <w:rPr>
          <w:noProof/>
          <w:lang w:eastAsia="fr-FR"/>
        </w:rPr>
      </w:pPr>
    </w:p>
    <w:p w:rsidR="00853285" w:rsidRDefault="00853285" w:rsidP="00203891">
      <w:pPr>
        <w:autoSpaceDE w:val="0"/>
        <w:autoSpaceDN w:val="0"/>
        <w:adjustRightInd w:val="0"/>
        <w:rPr>
          <w:noProof/>
          <w:lang w:eastAsia="fr-FR"/>
        </w:rPr>
      </w:pPr>
    </w:p>
    <w:p w:rsidR="00203891" w:rsidRDefault="006005E8" w:rsidP="00203891">
      <w:pPr>
        <w:autoSpaceDE w:val="0"/>
        <w:autoSpaceDN w:val="0"/>
        <w:adjustRightInd w:val="0"/>
      </w:pPr>
      <w:r w:rsidRPr="006005E8">
        <w:rPr>
          <w:noProof/>
          <w:lang w:eastAsia="fr-FR"/>
        </w:rPr>
        <w:t xml:space="preserve"> </w:t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853285">
        <w:rPr>
          <w:rFonts w:asciiTheme="minorHAnsi" w:hAnsiTheme="minorHAnsi"/>
          <w:sz w:val="28"/>
          <w:szCs w:val="28"/>
        </w:rPr>
        <w:t>TSM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853285">
        <w:rPr>
          <w:rFonts w:asciiTheme="minorHAnsi" w:hAnsiTheme="minorHAnsi"/>
          <w:sz w:val="28"/>
          <w:szCs w:val="28"/>
        </w:rPr>
        <w:t>Master 2 IMOS</w:t>
      </w:r>
      <w:r w:rsidRPr="00351075">
        <w:rPr>
          <w:rFonts w:asciiTheme="minorHAnsi" w:hAnsiTheme="minorHAnsi"/>
          <w:sz w:val="28"/>
          <w:szCs w:val="28"/>
        </w:rPr>
        <w:t xml:space="preserve"> </w:t>
      </w:r>
    </w:p>
    <w:p w:rsidR="00920620" w:rsidRPr="00351075" w:rsidRDefault="00920620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sportif de bon niveau national (SBNN)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853285">
        <w:rPr>
          <w:rFonts w:asciiTheme="minorHAnsi" w:hAnsiTheme="minorHAnsi"/>
          <w:sz w:val="28"/>
          <w:szCs w:val="28"/>
        </w:rPr>
        <w:t>US Colomiers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National 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853285">
        <w:rPr>
          <w:rFonts w:asciiTheme="minorHAnsi" w:hAnsiTheme="minorHAnsi"/>
          <w:sz w:val="28"/>
          <w:szCs w:val="28"/>
        </w:rPr>
        <w:t>Attaquant</w:t>
      </w:r>
    </w:p>
    <w:p w:rsidR="00920620" w:rsidRPr="00351075" w:rsidRDefault="00920620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853285" w:rsidRPr="00351075" w:rsidRDefault="00853285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761D5" w:rsidRPr="00203891" w:rsidRDefault="007761D5" w:rsidP="00203891">
      <w:bookmarkStart w:id="0" w:name="_GoBack"/>
      <w:bookmarkEnd w:id="0"/>
    </w:p>
    <w:sectPr w:rsidR="007761D5" w:rsidRPr="00203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91"/>
    <w:rsid w:val="00203891"/>
    <w:rsid w:val="006005E8"/>
    <w:rsid w:val="007761D5"/>
    <w:rsid w:val="007A24F8"/>
    <w:rsid w:val="00853285"/>
    <w:rsid w:val="00920620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DDFD"/>
  <w15:chartTrackingRefBased/>
  <w15:docId w15:val="{ADA88857-1A81-4E98-B1EC-4222853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3</cp:revision>
  <dcterms:created xsi:type="dcterms:W3CDTF">2018-04-06T13:01:00Z</dcterms:created>
  <dcterms:modified xsi:type="dcterms:W3CDTF">2018-04-17T07:53:00Z</dcterms:modified>
</cp:coreProperties>
</file>