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713B73">
        <w:rPr>
          <w:sz w:val="40"/>
          <w:szCs w:val="40"/>
        </w:rPr>
        <w:t>Jorge GONZALEZ FERRER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Pr="00723391" w:rsidRDefault="00F43EC2" w:rsidP="00F43EC2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FC4F04">
        <w:rPr>
          <w:sz w:val="40"/>
          <w:szCs w:val="40"/>
        </w:rPr>
        <w:t xml:space="preserve">                 </w:t>
      </w:r>
      <w:r w:rsidR="00713B73" w:rsidRPr="00723391">
        <w:rPr>
          <w:sz w:val="36"/>
          <w:szCs w:val="36"/>
        </w:rPr>
        <w:t>Taekwondo</w:t>
      </w:r>
    </w:p>
    <w:p w:rsidR="007761D5" w:rsidRDefault="007761D5" w:rsidP="00AC40EB"/>
    <w:p w:rsidR="00F43EC2" w:rsidRDefault="00F43EC2" w:rsidP="00AC40EB"/>
    <w:p w:rsidR="00F43EC2" w:rsidRDefault="00F43EC2" w:rsidP="00AC40EB"/>
    <w:p w:rsidR="00F43EC2" w:rsidRDefault="00723391" w:rsidP="00AC40EB">
      <w:r w:rsidRPr="00F43EC2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5105831" cy="3199142"/>
            <wp:effectExtent l="0" t="0" r="0" b="1270"/>
            <wp:wrapTight wrapText="bothSides">
              <wp:wrapPolygon edited="0">
                <wp:start x="0" y="0"/>
                <wp:lineTo x="0" y="21480"/>
                <wp:lineTo x="21519" y="21480"/>
                <wp:lineTo x="21519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FICHE SHN KSUP\SPORT INDIV\Captur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831" cy="319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723391" w:rsidRDefault="0072339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23391" w:rsidRDefault="0072339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23391" w:rsidRDefault="0072339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23391" w:rsidRDefault="0072339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23391" w:rsidRDefault="0072339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23391" w:rsidRDefault="0072339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23391" w:rsidRDefault="0072339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23391" w:rsidRDefault="0072339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23391" w:rsidRDefault="0072339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23391" w:rsidRDefault="0072339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713B73">
        <w:rPr>
          <w:rFonts w:asciiTheme="minorHAnsi" w:hAnsiTheme="minorHAnsi"/>
          <w:sz w:val="28"/>
          <w:szCs w:val="28"/>
        </w:rPr>
        <w:t>Droit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>
        <w:rPr>
          <w:rFonts w:asciiTheme="minorHAnsi" w:hAnsiTheme="minorHAnsi"/>
          <w:sz w:val="28"/>
          <w:szCs w:val="28"/>
        </w:rPr>
        <w:t>Licence</w:t>
      </w:r>
      <w:r w:rsidRPr="00351075">
        <w:rPr>
          <w:rFonts w:asciiTheme="minorHAnsi" w:hAnsiTheme="minorHAnsi"/>
          <w:sz w:val="28"/>
          <w:szCs w:val="28"/>
        </w:rPr>
        <w:t xml:space="preserve"> 1 </w:t>
      </w:r>
    </w:p>
    <w:p w:rsidR="00FC4F04" w:rsidRPr="00351075" w:rsidRDefault="00FC4F04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713B73">
        <w:rPr>
          <w:rFonts w:asciiTheme="minorHAnsi" w:hAnsiTheme="minorHAnsi"/>
          <w:sz w:val="28"/>
          <w:szCs w:val="28"/>
        </w:rPr>
        <w:t>S</w:t>
      </w:r>
      <w:r w:rsidRPr="00351075">
        <w:rPr>
          <w:rFonts w:asciiTheme="minorHAnsi" w:hAnsiTheme="minorHAnsi"/>
          <w:sz w:val="28"/>
          <w:szCs w:val="28"/>
        </w:rPr>
        <w:t xml:space="preserve">portif </w:t>
      </w:r>
      <w:r w:rsidR="00713B73">
        <w:rPr>
          <w:rFonts w:asciiTheme="minorHAnsi" w:hAnsiTheme="minorHAnsi"/>
          <w:sz w:val="28"/>
          <w:szCs w:val="28"/>
        </w:rPr>
        <w:t>de Bon Niveau National (SBNN)</w:t>
      </w:r>
    </w:p>
    <w:p w:rsidR="00723391" w:rsidRDefault="0072339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23391" w:rsidRDefault="00723391" w:rsidP="007233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>Ecole Traditionnelle Taekwondo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</w:p>
    <w:p w:rsidR="00713B73" w:rsidRPr="00351075" w:rsidRDefault="00713B73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587B1D"/>
    <w:rsid w:val="00713B73"/>
    <w:rsid w:val="00723391"/>
    <w:rsid w:val="007761D5"/>
    <w:rsid w:val="007A24F8"/>
    <w:rsid w:val="00AC40EB"/>
    <w:rsid w:val="00F43EC2"/>
    <w:rsid w:val="00FC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85399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51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4</cp:revision>
  <dcterms:created xsi:type="dcterms:W3CDTF">2018-04-06T13:40:00Z</dcterms:created>
  <dcterms:modified xsi:type="dcterms:W3CDTF">2018-04-17T10:41:00Z</dcterms:modified>
</cp:coreProperties>
</file>