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C7C3" w14:textId="77777777" w:rsidR="00AE36C4" w:rsidRPr="00411FC0" w:rsidRDefault="00AE36C4" w:rsidP="00AE36C4">
      <w:pPr>
        <w:shd w:val="clear" w:color="auto" w:fill="43729E"/>
        <w:spacing w:before="240" w:after="240"/>
        <w:rPr>
          <w:rFonts w:ascii="Arial" w:hAnsi="Arial" w:cs="Arial"/>
          <w:b/>
          <w:bCs/>
          <w:color w:val="FFFFFF"/>
          <w:lang w:val="en-US"/>
        </w:rPr>
      </w:pPr>
    </w:p>
    <w:p w14:paraId="4120A4E4" w14:textId="1BEC5A6D" w:rsidR="00AE36C4" w:rsidRPr="00411FC0" w:rsidRDefault="00AE36C4" w:rsidP="008B4B1A">
      <w:pPr>
        <w:shd w:val="clear" w:color="auto" w:fill="43729E"/>
        <w:spacing w:before="480" w:after="360"/>
        <w:jc w:val="center"/>
        <w:rPr>
          <w:rFonts w:ascii="Arial" w:hAnsi="Arial" w:cs="Arial"/>
          <w:b/>
          <w:bCs/>
          <w:color w:val="FFFFFF"/>
          <w:lang w:val="en-US"/>
        </w:rPr>
      </w:pPr>
      <w:r w:rsidRPr="00411FC0">
        <w:rPr>
          <w:rFonts w:ascii="Arial" w:hAnsi="Arial" w:cs="Arial"/>
          <w:b/>
          <w:bCs/>
          <w:color w:val="FFFFFF"/>
          <w:lang w:val="en-US"/>
        </w:rPr>
        <w:t xml:space="preserve">Engage.EU Certificate in Digital Transformation </w:t>
      </w:r>
    </w:p>
    <w:p w14:paraId="6E53D5EB" w14:textId="3360EB67" w:rsidR="00B16E47" w:rsidRPr="00B16E47" w:rsidRDefault="00474C36" w:rsidP="00B16E47">
      <w:pPr>
        <w:shd w:val="clear" w:color="auto" w:fill="43729E"/>
        <w:spacing w:before="480" w:after="360"/>
        <w:jc w:val="center"/>
        <w:rPr>
          <w:rFonts w:ascii="Arial" w:hAnsi="Arial" w:cs="Arial"/>
          <w:b/>
          <w:bCs/>
          <w:color w:val="FFFFFF"/>
          <w:sz w:val="56"/>
          <w:szCs w:val="56"/>
          <w:lang w:val="en-US"/>
        </w:rPr>
      </w:pPr>
      <w:r>
        <w:rPr>
          <w:rFonts w:ascii="Arial" w:hAnsi="Arial" w:cs="Arial"/>
          <w:b/>
          <w:bCs/>
          <w:color w:val="FFFFFF"/>
          <w:sz w:val="56"/>
          <w:szCs w:val="56"/>
          <w:lang w:val="en-US"/>
        </w:rPr>
        <w:t>Competing in the age of AI</w:t>
      </w:r>
    </w:p>
    <w:p w14:paraId="3A1A7734" w14:textId="52709696" w:rsidR="008B4B1A" w:rsidRPr="00411FC0" w:rsidRDefault="00AE36C4" w:rsidP="008B4B1A">
      <w:pPr>
        <w:shd w:val="clear" w:color="auto" w:fill="43729E"/>
        <w:spacing w:before="360" w:after="240" w:line="480" w:lineRule="auto"/>
        <w:contextualSpacing/>
        <w:jc w:val="center"/>
        <w:rPr>
          <w:rFonts w:ascii="Arial" w:hAnsi="Arial" w:cs="Arial"/>
          <w:b/>
          <w:bCs/>
          <w:color w:val="FFFFFF"/>
          <w:lang w:val="en-US"/>
        </w:rPr>
      </w:pPr>
      <w:r w:rsidRPr="00411FC0">
        <w:rPr>
          <w:rFonts w:ascii="Arial" w:hAnsi="Arial" w:cs="Arial"/>
          <w:b/>
          <w:bCs/>
          <w:color w:val="FFFFFF"/>
          <w:lang w:val="en-US"/>
        </w:rPr>
        <w:t xml:space="preserve">Course </w:t>
      </w:r>
      <w:r w:rsidR="008B4B1A" w:rsidRPr="00411FC0">
        <w:rPr>
          <w:rFonts w:ascii="Arial" w:hAnsi="Arial" w:cs="Arial"/>
          <w:b/>
          <w:bCs/>
          <w:color w:val="FFFFFF"/>
          <w:lang w:val="en-US"/>
        </w:rPr>
        <w:t xml:space="preserve">Syllabus </w:t>
      </w:r>
    </w:p>
    <w:p w14:paraId="245BDAA3" w14:textId="73054FD2" w:rsidR="008B4B1A" w:rsidRPr="00411FC0" w:rsidRDefault="00B16E47" w:rsidP="008B4B1A">
      <w:pPr>
        <w:shd w:val="clear" w:color="auto" w:fill="43729E"/>
        <w:spacing w:before="360" w:after="240" w:line="480" w:lineRule="auto"/>
        <w:contextualSpacing/>
        <w:jc w:val="center"/>
        <w:rPr>
          <w:rFonts w:ascii="Arial" w:hAnsi="Arial" w:cs="Arial"/>
          <w:b/>
          <w:bCs/>
          <w:color w:val="FFFFFF"/>
          <w:lang w:val="en-US"/>
        </w:rPr>
      </w:pPr>
      <w:r>
        <w:rPr>
          <w:rFonts w:ascii="Arial" w:hAnsi="Arial" w:cs="Arial"/>
          <w:b/>
          <w:bCs/>
          <w:color w:val="FFFFFF"/>
          <w:lang w:val="en-US"/>
        </w:rPr>
        <w:t xml:space="preserve">Lecturer: </w:t>
      </w:r>
      <w:r w:rsidR="00474C36">
        <w:rPr>
          <w:rFonts w:ascii="Arial" w:hAnsi="Arial" w:cs="Arial"/>
          <w:b/>
          <w:bCs/>
          <w:color w:val="FFFFFF"/>
          <w:lang w:val="en-US"/>
        </w:rPr>
        <w:t>Giorgio Piccardo</w:t>
      </w:r>
    </w:p>
    <w:p w14:paraId="4EAAD954" w14:textId="158154E2" w:rsidR="004D25D2" w:rsidRDefault="00474C36" w:rsidP="004D25D2">
      <w:pPr>
        <w:shd w:val="clear" w:color="auto" w:fill="43729E"/>
        <w:spacing w:after="120"/>
        <w:jc w:val="center"/>
        <w:rPr>
          <w:rFonts w:ascii="Arial" w:hAnsi="Arial" w:cs="Arial"/>
          <w:b/>
          <w:bCs/>
          <w:color w:val="FFFFFF"/>
          <w:lang w:val="en-US"/>
        </w:rPr>
      </w:pPr>
      <w:r>
        <w:rPr>
          <w:rFonts w:ascii="Arial" w:hAnsi="Arial" w:cs="Arial"/>
          <w:b/>
          <w:bCs/>
          <w:color w:val="FFFFFF"/>
          <w:lang w:val="en-US"/>
        </w:rPr>
        <w:t>17</w:t>
      </w:r>
      <w:r w:rsidR="008B4B1A" w:rsidRPr="00411FC0">
        <w:rPr>
          <w:rFonts w:ascii="Arial" w:hAnsi="Arial" w:cs="Arial"/>
          <w:b/>
          <w:bCs/>
          <w:color w:val="FFFFFF"/>
          <w:lang w:val="en-US"/>
        </w:rPr>
        <w:t>–</w:t>
      </w:r>
      <w:r>
        <w:rPr>
          <w:rFonts w:ascii="Arial" w:hAnsi="Arial" w:cs="Arial"/>
          <w:b/>
          <w:bCs/>
          <w:color w:val="FFFFFF"/>
          <w:lang w:val="en-US"/>
        </w:rPr>
        <w:t>18</w:t>
      </w:r>
      <w:r w:rsidR="00BE146C">
        <w:rPr>
          <w:rFonts w:ascii="Arial" w:hAnsi="Arial" w:cs="Arial"/>
          <w:b/>
          <w:bCs/>
          <w:color w:val="FFFFFF"/>
          <w:lang w:val="en-US"/>
        </w:rPr>
        <w:t xml:space="preserve"> </w:t>
      </w:r>
      <w:r>
        <w:rPr>
          <w:rFonts w:ascii="Arial" w:hAnsi="Arial" w:cs="Arial"/>
          <w:b/>
          <w:bCs/>
          <w:color w:val="FFFFFF"/>
          <w:lang w:val="en-US"/>
        </w:rPr>
        <w:t>February</w:t>
      </w:r>
      <w:r w:rsidR="008B4B1A" w:rsidRPr="00411FC0">
        <w:rPr>
          <w:rFonts w:ascii="Arial" w:hAnsi="Arial" w:cs="Arial"/>
          <w:b/>
          <w:bCs/>
          <w:color w:val="FFFFFF"/>
          <w:lang w:val="en-US"/>
        </w:rPr>
        <w:t xml:space="preserve"> 202</w:t>
      </w:r>
      <w:r w:rsidR="00337FF5" w:rsidRPr="00411FC0">
        <w:rPr>
          <w:rFonts w:ascii="Arial" w:hAnsi="Arial" w:cs="Arial"/>
          <w:b/>
          <w:bCs/>
          <w:color w:val="FFFFFF"/>
          <w:lang w:val="en-US"/>
        </w:rPr>
        <w:t>3</w:t>
      </w:r>
      <w:r w:rsidR="008B4B1A" w:rsidRPr="00411FC0">
        <w:rPr>
          <w:rFonts w:ascii="Arial" w:hAnsi="Arial" w:cs="Arial"/>
          <w:b/>
          <w:bCs/>
          <w:color w:val="FFFFFF"/>
          <w:lang w:val="en-US"/>
        </w:rPr>
        <w:t xml:space="preserve"> </w:t>
      </w:r>
      <w:r w:rsidR="007B2A65" w:rsidRPr="00411FC0">
        <w:rPr>
          <w:rFonts w:ascii="Arial" w:hAnsi="Arial" w:cs="Arial"/>
          <w:b/>
          <w:bCs/>
          <w:color w:val="FFFFFF"/>
          <w:lang w:val="en-US"/>
        </w:rPr>
        <w:t xml:space="preserve">&amp; </w:t>
      </w:r>
      <w:r>
        <w:rPr>
          <w:rFonts w:ascii="Arial" w:hAnsi="Arial" w:cs="Arial"/>
          <w:b/>
          <w:bCs/>
          <w:color w:val="FFFFFF"/>
          <w:lang w:val="en-US"/>
        </w:rPr>
        <w:t>2</w:t>
      </w:r>
      <w:r w:rsidR="0015660C">
        <w:rPr>
          <w:rFonts w:ascii="Arial" w:hAnsi="Arial" w:cs="Arial"/>
          <w:b/>
          <w:bCs/>
          <w:color w:val="FFFFFF"/>
          <w:lang w:val="en-US"/>
        </w:rPr>
        <w:t>4</w:t>
      </w:r>
      <w:r w:rsidR="007B2A65" w:rsidRPr="00411FC0">
        <w:rPr>
          <w:rFonts w:ascii="Arial" w:hAnsi="Arial" w:cs="Arial"/>
          <w:b/>
          <w:bCs/>
          <w:color w:val="FFFFFF"/>
          <w:lang w:val="en-US"/>
        </w:rPr>
        <w:t>–</w:t>
      </w:r>
      <w:r>
        <w:rPr>
          <w:rFonts w:ascii="Arial" w:hAnsi="Arial" w:cs="Arial"/>
          <w:b/>
          <w:bCs/>
          <w:color w:val="FFFFFF"/>
          <w:lang w:val="en-US"/>
        </w:rPr>
        <w:t>25</w:t>
      </w:r>
      <w:r w:rsidR="007B2A65" w:rsidRPr="00411FC0">
        <w:rPr>
          <w:rFonts w:ascii="Arial" w:hAnsi="Arial" w:cs="Arial"/>
          <w:b/>
          <w:bCs/>
          <w:color w:val="FFFFFF"/>
          <w:lang w:val="en-US"/>
        </w:rPr>
        <w:t xml:space="preserve"> </w:t>
      </w:r>
      <w:r>
        <w:rPr>
          <w:rFonts w:ascii="Arial" w:hAnsi="Arial" w:cs="Arial"/>
          <w:b/>
          <w:bCs/>
          <w:color w:val="FFFFFF"/>
          <w:lang w:val="en-US"/>
        </w:rPr>
        <w:t>February</w:t>
      </w:r>
      <w:r w:rsidRPr="00411FC0">
        <w:rPr>
          <w:rFonts w:ascii="Arial" w:hAnsi="Arial" w:cs="Arial"/>
          <w:b/>
          <w:bCs/>
          <w:color w:val="FFFFFF"/>
          <w:lang w:val="en-US"/>
        </w:rPr>
        <w:t xml:space="preserve"> </w:t>
      </w:r>
      <w:r w:rsidR="007B2A65" w:rsidRPr="00411FC0">
        <w:rPr>
          <w:rFonts w:ascii="Arial" w:hAnsi="Arial" w:cs="Arial"/>
          <w:b/>
          <w:bCs/>
          <w:color w:val="FFFFFF"/>
          <w:lang w:val="en-US"/>
        </w:rPr>
        <w:t>202</w:t>
      </w:r>
      <w:r w:rsidR="00BE146C">
        <w:rPr>
          <w:rFonts w:ascii="Arial" w:hAnsi="Arial" w:cs="Arial"/>
          <w:b/>
          <w:bCs/>
          <w:color w:val="FFFFFF"/>
          <w:lang w:val="en-US"/>
        </w:rPr>
        <w:t>3</w:t>
      </w:r>
      <w:r w:rsidR="007B2A65" w:rsidRPr="00411FC0">
        <w:rPr>
          <w:rFonts w:ascii="Arial" w:hAnsi="Arial" w:cs="Arial"/>
          <w:b/>
          <w:bCs/>
          <w:color w:val="FFFFFF"/>
          <w:lang w:val="en-US"/>
        </w:rPr>
        <w:t xml:space="preserve">  </w:t>
      </w:r>
    </w:p>
    <w:p w14:paraId="3DF0ED40" w14:textId="2FA60539" w:rsidR="005D74A9" w:rsidRPr="00474C36" w:rsidRDefault="002D3F53" w:rsidP="00474C36">
      <w:pPr>
        <w:shd w:val="clear" w:color="auto" w:fill="43729E"/>
        <w:spacing w:before="120" w:after="120" w:line="312" w:lineRule="auto"/>
        <w:outlineLvl w:val="0"/>
        <w:divId w:val="1390610820"/>
        <w:rPr>
          <w:rFonts w:ascii="Arial" w:hAnsi="Arial" w:cs="Arial"/>
          <w:b/>
          <w:bCs/>
          <w:color w:val="FFFFFF"/>
          <w:lang w:val="en-US"/>
        </w:rPr>
      </w:pPr>
      <w:r w:rsidRPr="00411FC0">
        <w:rPr>
          <w:rFonts w:ascii="Arial" w:hAnsi="Arial" w:cs="Arial"/>
          <w:b/>
          <w:bCs/>
          <w:color w:val="FFFFFF"/>
          <w:lang w:val="en-US"/>
        </w:rPr>
        <w:t>Course Abstract</w:t>
      </w:r>
    </w:p>
    <w:p w14:paraId="38479BF5" w14:textId="40F7298D" w:rsidR="00B16E47" w:rsidRPr="00411FC0" w:rsidRDefault="00474C36" w:rsidP="004D151B">
      <w:pPr>
        <w:spacing w:before="120" w:after="120" w:line="312" w:lineRule="auto"/>
        <w:jc w:val="both"/>
        <w:divId w:val="323092633"/>
        <w:rPr>
          <w:rFonts w:ascii="Arial" w:hAnsi="Arial" w:cs="Arial"/>
          <w:iCs/>
          <w:lang w:val="en-US"/>
        </w:rPr>
      </w:pPr>
      <w:r w:rsidRPr="00474C36">
        <w:rPr>
          <w:rFonts w:ascii="Arial" w:hAnsi="Arial" w:cs="Arial"/>
          <w:iCs/>
          <w:lang w:val="en-US"/>
        </w:rPr>
        <w:t>Artificial intelligence (AI) makes it possible for machines to learn from experience, adapt to new inputs and perform human-like tasks. Most AI examples that you hear about today – from chess-playing computers to self-driving cars – heavily rely on deep learning and natural language processing. Using these technologies, computers can be trained to accomplish specific tasks by processing large amounts of data and recognizing patterns in the data. The aim of the course is to introduce the most important topics and current challenges both from a technological and a business point of view. Indeed, artificial intelligence has transformed the way people think, learn, and work in various areas, with every company seeking to introduce Artificial Intelligence in their domain. Studying AI and Machine Learning opens up a world of opportunities to create cutting-edge technologies in diverse sectors.</w:t>
      </w:r>
    </w:p>
    <w:p w14:paraId="5ECA8119" w14:textId="77777777" w:rsidR="002D3F53" w:rsidRPr="00411FC0" w:rsidRDefault="002D3F53" w:rsidP="002D3F53">
      <w:pPr>
        <w:shd w:val="clear" w:color="auto" w:fill="43729E"/>
        <w:spacing w:before="120" w:after="120" w:line="312" w:lineRule="auto"/>
        <w:outlineLvl w:val="0"/>
        <w:divId w:val="323092633"/>
        <w:rPr>
          <w:rFonts w:ascii="Arial" w:hAnsi="Arial" w:cs="Arial"/>
          <w:b/>
          <w:bCs/>
          <w:color w:val="FFFFFF"/>
          <w:lang w:val="en-US"/>
        </w:rPr>
      </w:pPr>
      <w:r w:rsidRPr="00411FC0">
        <w:rPr>
          <w:rFonts w:ascii="Arial" w:hAnsi="Arial" w:cs="Arial"/>
          <w:b/>
          <w:bCs/>
          <w:color w:val="FFFFFF"/>
          <w:lang w:val="en-US"/>
        </w:rPr>
        <w:t>Course Objectives</w:t>
      </w:r>
    </w:p>
    <w:p w14:paraId="27FD7E9B" w14:textId="77777777" w:rsidR="0015660C" w:rsidRDefault="0015660C" w:rsidP="0015660C">
      <w:pPr>
        <w:pStyle w:val="ListParagraph"/>
        <w:numPr>
          <w:ilvl w:val="0"/>
          <w:numId w:val="4"/>
        </w:numPr>
        <w:spacing w:before="100" w:beforeAutospacing="1" w:after="100" w:afterAutospacing="1"/>
        <w:contextualSpacing/>
        <w:divId w:val="323092633"/>
        <w:rPr>
          <w:rFonts w:ascii="Arial" w:hAnsi="Arial" w:cs="Arial"/>
          <w:color w:val="000000"/>
          <w:lang w:eastAsia="en-GB"/>
        </w:rPr>
      </w:pPr>
      <w:r>
        <w:rPr>
          <w:rFonts w:ascii="Arial" w:hAnsi="Arial" w:cs="Arial"/>
          <w:color w:val="000000"/>
          <w:lang w:eastAsia="en-GB"/>
        </w:rPr>
        <w:t>Introduction to Artificial Intelligent systems and techniques</w:t>
      </w:r>
    </w:p>
    <w:p w14:paraId="3880EF9A" w14:textId="215BA404" w:rsidR="001070F6" w:rsidRPr="0015660C" w:rsidRDefault="0015660C" w:rsidP="0015660C">
      <w:pPr>
        <w:pStyle w:val="ListParagraph"/>
        <w:numPr>
          <w:ilvl w:val="0"/>
          <w:numId w:val="4"/>
        </w:numPr>
        <w:spacing w:before="120" w:after="120" w:line="312" w:lineRule="auto"/>
        <w:divId w:val="323092633"/>
        <w:rPr>
          <w:rFonts w:ascii="Arial" w:hAnsi="Arial" w:cs="Arial"/>
          <w:lang w:val="en-GB"/>
        </w:rPr>
      </w:pPr>
      <w:r w:rsidRPr="0015660C">
        <w:rPr>
          <w:rFonts w:ascii="Arial" w:hAnsi="Arial" w:cs="Arial"/>
          <w:lang w:val="en-GB"/>
        </w:rPr>
        <w:t>Impact of Artificial Intelligence in business, leadership, and future jobs</w:t>
      </w:r>
    </w:p>
    <w:p w14:paraId="2248831A" w14:textId="77777777" w:rsidR="0015660C" w:rsidRPr="0015660C" w:rsidRDefault="0015660C" w:rsidP="0015660C">
      <w:pPr>
        <w:pStyle w:val="ListParagraph"/>
        <w:numPr>
          <w:ilvl w:val="0"/>
          <w:numId w:val="4"/>
        </w:numPr>
        <w:spacing w:before="120" w:after="120" w:line="312" w:lineRule="auto"/>
        <w:divId w:val="323092633"/>
        <w:rPr>
          <w:rFonts w:ascii="Arial" w:hAnsi="Arial" w:cs="Arial"/>
          <w:lang w:val="en-GB"/>
        </w:rPr>
      </w:pPr>
      <w:r w:rsidRPr="0015660C">
        <w:rPr>
          <w:rFonts w:ascii="Arial" w:hAnsi="Arial" w:cs="Arial"/>
          <w:lang w:val="en-GB"/>
        </w:rPr>
        <w:t>Success and failures of Artificial Intelligence: how to avoid data science traps</w:t>
      </w:r>
    </w:p>
    <w:p w14:paraId="79EA01A7" w14:textId="77777777" w:rsidR="0015660C" w:rsidRPr="0015660C" w:rsidRDefault="0015660C" w:rsidP="0015660C">
      <w:pPr>
        <w:pStyle w:val="ListParagraph"/>
        <w:numPr>
          <w:ilvl w:val="0"/>
          <w:numId w:val="4"/>
        </w:numPr>
        <w:spacing w:before="120" w:after="120" w:line="312" w:lineRule="auto"/>
        <w:divId w:val="323092633"/>
        <w:rPr>
          <w:rFonts w:ascii="Arial" w:hAnsi="Arial" w:cs="Arial"/>
          <w:lang w:val="en-GB"/>
        </w:rPr>
      </w:pPr>
      <w:r w:rsidRPr="0015660C">
        <w:rPr>
          <w:rFonts w:ascii="Arial" w:hAnsi="Arial" w:cs="Arial"/>
          <w:lang w:val="en-GB"/>
        </w:rPr>
        <w:t>Introduction to the blockchain technology</w:t>
      </w:r>
    </w:p>
    <w:p w14:paraId="4574CBE0" w14:textId="345FA154" w:rsidR="004D151B" w:rsidRPr="0015660C" w:rsidRDefault="0015660C" w:rsidP="0015660C">
      <w:pPr>
        <w:pStyle w:val="ListParagraph"/>
        <w:numPr>
          <w:ilvl w:val="0"/>
          <w:numId w:val="4"/>
        </w:numPr>
        <w:spacing w:before="120" w:after="120" w:line="312" w:lineRule="auto"/>
        <w:divId w:val="323092633"/>
        <w:rPr>
          <w:rFonts w:ascii="Arial" w:hAnsi="Arial" w:cs="Arial"/>
          <w:lang w:val="en-GB"/>
        </w:rPr>
      </w:pPr>
      <w:r w:rsidRPr="0015660C">
        <w:rPr>
          <w:rFonts w:ascii="Arial" w:hAnsi="Arial" w:cs="Arial"/>
          <w:lang w:val="en-GB"/>
        </w:rPr>
        <w:t>Digital transformation and Industry 4.0: is your company ready for AI and blockchain?</w:t>
      </w:r>
    </w:p>
    <w:p w14:paraId="30952797" w14:textId="77777777" w:rsidR="00411FC0" w:rsidRPr="00411FC0" w:rsidRDefault="00411FC0" w:rsidP="00411FC0">
      <w:pPr>
        <w:pStyle w:val="ListParagraph"/>
        <w:spacing w:before="120" w:after="120" w:line="312" w:lineRule="auto"/>
        <w:ind w:left="720"/>
        <w:divId w:val="323092633"/>
        <w:rPr>
          <w:rFonts w:ascii="Arial" w:hAnsi="Arial" w:cs="Arial"/>
          <w:lang w:val="en-US"/>
        </w:rPr>
      </w:pPr>
    </w:p>
    <w:p w14:paraId="2CBE1D8D" w14:textId="77777777" w:rsidR="002D3F53" w:rsidRPr="00411FC0" w:rsidRDefault="002D3F53" w:rsidP="002D3F53">
      <w:pPr>
        <w:shd w:val="clear" w:color="auto" w:fill="43729E"/>
        <w:divId w:val="1791825860"/>
        <w:rPr>
          <w:rFonts w:ascii="Arial" w:hAnsi="Arial" w:cs="Arial"/>
          <w:b/>
          <w:bCs/>
          <w:color w:val="FFFFFF"/>
          <w:lang w:val="en-US"/>
        </w:rPr>
      </w:pPr>
      <w:r w:rsidRPr="00411FC0">
        <w:rPr>
          <w:rFonts w:ascii="Arial" w:hAnsi="Arial" w:cs="Arial"/>
          <w:b/>
          <w:bCs/>
          <w:color w:val="FFFFFF"/>
          <w:lang w:val="en-US"/>
        </w:rPr>
        <w:t>Evaluation and Grading</w:t>
      </w:r>
    </w:p>
    <w:p w14:paraId="32DD6ECB" w14:textId="0549A412" w:rsidR="00474C36" w:rsidRDefault="0015660C" w:rsidP="002D3F53">
      <w:pPr>
        <w:spacing w:before="240" w:line="276" w:lineRule="auto"/>
        <w:ind w:right="-108"/>
        <w:jc w:val="both"/>
        <w:divId w:val="1791825860"/>
        <w:rPr>
          <w:rFonts w:ascii="Arial" w:hAnsi="Arial" w:cs="Arial"/>
          <w:lang w:val="en-US"/>
        </w:rPr>
      </w:pPr>
      <w:r>
        <w:rPr>
          <w:rFonts w:ascii="Arial" w:hAnsi="Arial" w:cs="Arial"/>
          <w:lang w:val="en-US"/>
        </w:rPr>
        <w:t>S</w:t>
      </w:r>
      <w:r w:rsidR="00474C36" w:rsidRPr="00474C36">
        <w:rPr>
          <w:rFonts w:ascii="Arial" w:hAnsi="Arial" w:cs="Arial"/>
          <w:lang w:val="en-US"/>
        </w:rPr>
        <w:t>tudent</w:t>
      </w:r>
      <w:r>
        <w:rPr>
          <w:rFonts w:ascii="Arial" w:hAnsi="Arial" w:cs="Arial"/>
          <w:lang w:val="en-US"/>
        </w:rPr>
        <w:t>s</w:t>
      </w:r>
      <w:r w:rsidR="00474C36" w:rsidRPr="00474C36">
        <w:rPr>
          <w:rFonts w:ascii="Arial" w:hAnsi="Arial" w:cs="Arial"/>
          <w:lang w:val="en-US"/>
        </w:rPr>
        <w:t xml:space="preserve"> will be required to write an </w:t>
      </w:r>
      <w:r>
        <w:rPr>
          <w:rFonts w:ascii="Arial" w:hAnsi="Arial" w:cs="Arial"/>
          <w:lang w:val="en-US"/>
        </w:rPr>
        <w:t>e</w:t>
      </w:r>
      <w:r w:rsidRPr="00474C36">
        <w:rPr>
          <w:rFonts w:ascii="Arial" w:hAnsi="Arial" w:cs="Arial"/>
          <w:lang w:val="en-US"/>
        </w:rPr>
        <w:t>ssay on</w:t>
      </w:r>
      <w:r w:rsidR="00474C36" w:rsidRPr="00474C36">
        <w:rPr>
          <w:rFonts w:ascii="Arial" w:hAnsi="Arial" w:cs="Arial"/>
          <w:lang w:val="en-US"/>
        </w:rPr>
        <w:t xml:space="preserve"> one of the topics discussed throughout the course, to be decided beforehand with the teacher. </w:t>
      </w:r>
      <w:r>
        <w:rPr>
          <w:rFonts w:ascii="Arial" w:hAnsi="Arial" w:cs="Arial"/>
          <w:lang w:val="en-US"/>
        </w:rPr>
        <w:t>S</w:t>
      </w:r>
      <w:r w:rsidR="00474C36" w:rsidRPr="00474C36">
        <w:rPr>
          <w:rFonts w:ascii="Arial" w:hAnsi="Arial" w:cs="Arial"/>
          <w:lang w:val="en-US"/>
        </w:rPr>
        <w:t xml:space="preserve">tudents will have the opportunity to work in groups. </w:t>
      </w:r>
    </w:p>
    <w:p w14:paraId="0A98DDB1" w14:textId="5B3B6E9B" w:rsidR="004D25D2" w:rsidRDefault="00474C36" w:rsidP="00474C36">
      <w:pPr>
        <w:spacing w:before="240" w:line="276" w:lineRule="auto"/>
        <w:ind w:right="-108"/>
        <w:jc w:val="both"/>
        <w:divId w:val="1791825860"/>
        <w:rPr>
          <w:rFonts w:ascii="Arial" w:hAnsi="Arial" w:cs="Arial"/>
          <w:lang w:val="en-US"/>
        </w:rPr>
      </w:pPr>
      <w:r w:rsidRPr="00474C36">
        <w:rPr>
          <w:rFonts w:ascii="Arial" w:hAnsi="Arial" w:cs="Arial"/>
          <w:lang w:val="en-US"/>
        </w:rPr>
        <w:lastRenderedPageBreak/>
        <w:t xml:space="preserve">The </w:t>
      </w:r>
      <w:r w:rsidR="0015660C">
        <w:rPr>
          <w:rFonts w:ascii="Arial" w:hAnsi="Arial" w:cs="Arial"/>
          <w:lang w:val="en-US"/>
        </w:rPr>
        <w:t>e</w:t>
      </w:r>
      <w:r w:rsidRPr="00474C36">
        <w:rPr>
          <w:rFonts w:ascii="Arial" w:hAnsi="Arial" w:cs="Arial"/>
          <w:lang w:val="en-US"/>
        </w:rPr>
        <w:t>ssay accounts for 100% of the students</w:t>
      </w:r>
      <w:r w:rsidR="0015660C">
        <w:rPr>
          <w:rFonts w:ascii="Arial" w:hAnsi="Arial" w:cs="Arial"/>
          <w:lang w:val="en-US"/>
        </w:rPr>
        <w:t>’</w:t>
      </w:r>
      <w:r w:rsidRPr="00474C36">
        <w:rPr>
          <w:rFonts w:ascii="Arial" w:hAnsi="Arial" w:cs="Arial"/>
          <w:lang w:val="en-US"/>
        </w:rPr>
        <w:t xml:space="preserve"> grade.</w:t>
      </w:r>
    </w:p>
    <w:p w14:paraId="0917F0CC" w14:textId="77777777" w:rsidR="00474C36" w:rsidRPr="00411FC0" w:rsidRDefault="00474C36" w:rsidP="00474C36">
      <w:pPr>
        <w:spacing w:before="240" w:line="276" w:lineRule="auto"/>
        <w:ind w:right="-108"/>
        <w:jc w:val="both"/>
        <w:divId w:val="1791825860"/>
        <w:rPr>
          <w:rFonts w:ascii="Arial" w:hAnsi="Arial" w:cs="Arial"/>
          <w:lang w:val="en-US"/>
        </w:rPr>
      </w:pPr>
    </w:p>
    <w:p w14:paraId="04216E5D" w14:textId="77777777" w:rsidR="002D3F53" w:rsidRPr="00411FC0" w:rsidRDefault="002D3F53" w:rsidP="002D3F53">
      <w:pPr>
        <w:shd w:val="clear" w:color="auto" w:fill="43729E"/>
        <w:outlineLvl w:val="0"/>
        <w:divId w:val="64450111"/>
        <w:rPr>
          <w:rFonts w:ascii="Arial" w:hAnsi="Arial" w:cs="Arial"/>
          <w:b/>
          <w:bCs/>
          <w:color w:val="FFFFFF"/>
          <w:lang w:val="en-US"/>
        </w:rPr>
      </w:pPr>
      <w:r w:rsidRPr="00411FC0">
        <w:rPr>
          <w:rFonts w:ascii="Arial" w:hAnsi="Arial" w:cs="Arial"/>
          <w:b/>
          <w:bCs/>
          <w:color w:val="FFFFFF"/>
          <w:lang w:val="en-US"/>
        </w:rPr>
        <w:t>Readings</w:t>
      </w:r>
    </w:p>
    <w:p w14:paraId="11939ECF" w14:textId="77777777" w:rsidR="00BD37F9" w:rsidRPr="00411FC0" w:rsidRDefault="00BD37F9">
      <w:pPr>
        <w:divId w:val="64450111"/>
        <w:rPr>
          <w:rFonts w:ascii="Arial" w:hAnsi="Arial" w:cs="Arial"/>
          <w:lang w:val="en-US"/>
        </w:rPr>
      </w:pPr>
    </w:p>
    <w:p w14:paraId="67402771" w14:textId="77777777" w:rsidR="00BD37F9" w:rsidRPr="00411FC0" w:rsidRDefault="002D3F53" w:rsidP="00A63F0B">
      <w:pPr>
        <w:spacing w:after="240"/>
        <w:outlineLvl w:val="0"/>
        <w:divId w:val="174537546"/>
        <w:rPr>
          <w:rFonts w:ascii="Arial" w:hAnsi="Arial" w:cs="Arial"/>
          <w:b/>
          <w:bCs/>
          <w:lang w:val="en-US"/>
        </w:rPr>
      </w:pPr>
      <w:r w:rsidRPr="00411FC0">
        <w:rPr>
          <w:rFonts w:ascii="Arial" w:hAnsi="Arial" w:cs="Arial"/>
          <w:b/>
          <w:bCs/>
          <w:lang w:val="en-US"/>
        </w:rPr>
        <w:t>Mandatory Readings:</w:t>
      </w:r>
    </w:p>
    <w:p w14:paraId="6791FB37" w14:textId="7A411169" w:rsidR="006E464F" w:rsidRPr="00411FC0" w:rsidRDefault="00DB5337" w:rsidP="004A01A2">
      <w:pPr>
        <w:pStyle w:val="ListParagraph"/>
        <w:numPr>
          <w:ilvl w:val="0"/>
          <w:numId w:val="3"/>
        </w:numPr>
        <w:spacing w:after="240"/>
        <w:divId w:val="64450111"/>
        <w:rPr>
          <w:rFonts w:ascii="Arial" w:hAnsi="Arial" w:cs="Arial"/>
          <w:i/>
          <w:iCs/>
          <w:lang w:val="en-US"/>
        </w:rPr>
      </w:pPr>
      <w:r>
        <w:rPr>
          <w:rFonts w:ascii="Arial" w:hAnsi="Arial" w:cs="Arial"/>
          <w:lang w:val="en-US"/>
        </w:rPr>
        <w:t>Lecture notes and slides made available by the Professor during the course</w:t>
      </w:r>
    </w:p>
    <w:p w14:paraId="665F6936" w14:textId="2D8A43AD" w:rsidR="00BD37F9" w:rsidRPr="00411FC0" w:rsidRDefault="002D3F53" w:rsidP="00A63F0B">
      <w:pPr>
        <w:spacing w:after="240"/>
        <w:outlineLvl w:val="0"/>
        <w:divId w:val="446390095"/>
        <w:rPr>
          <w:rFonts w:ascii="Arial" w:hAnsi="Arial" w:cs="Arial"/>
          <w:b/>
          <w:bCs/>
          <w:lang w:val="en-US"/>
        </w:rPr>
      </w:pPr>
      <w:r w:rsidRPr="00411FC0">
        <w:rPr>
          <w:rFonts w:ascii="Arial" w:hAnsi="Arial" w:cs="Arial"/>
          <w:b/>
          <w:bCs/>
          <w:lang w:val="en-US"/>
        </w:rPr>
        <w:t>Complementary Readings</w:t>
      </w:r>
      <w:r w:rsidR="00A1053D" w:rsidRPr="00411FC0">
        <w:rPr>
          <w:rFonts w:ascii="Arial" w:hAnsi="Arial" w:cs="Arial"/>
          <w:b/>
          <w:bCs/>
          <w:lang w:val="en-US"/>
        </w:rPr>
        <w:t>:</w:t>
      </w:r>
    </w:p>
    <w:p w14:paraId="116C2C67" w14:textId="5FBD104E" w:rsidR="009E7AF7" w:rsidRPr="00C241FB" w:rsidRDefault="00C241FB" w:rsidP="00C241FB">
      <w:pPr>
        <w:pStyle w:val="ListParagraph"/>
        <w:numPr>
          <w:ilvl w:val="0"/>
          <w:numId w:val="3"/>
        </w:numPr>
        <w:spacing w:line="276" w:lineRule="auto"/>
        <w:jc w:val="both"/>
        <w:rPr>
          <w:rFonts w:ascii="Arial" w:hAnsi="Arial" w:cs="Arial"/>
          <w:lang w:val="en-US"/>
        </w:rPr>
      </w:pPr>
      <w:r w:rsidRPr="00C241FB">
        <w:rPr>
          <w:rFonts w:ascii="Arial" w:hAnsi="Arial" w:cs="Arial"/>
        </w:rPr>
        <w:t>Kelleher, J. D., Mac Namee, B., &amp; D'arcy, A. (2020). </w:t>
      </w:r>
      <w:r w:rsidRPr="00C241FB">
        <w:rPr>
          <w:rFonts w:ascii="Arial" w:hAnsi="Arial" w:cs="Arial"/>
          <w:i/>
          <w:iCs/>
        </w:rPr>
        <w:t>Fundamentals of machine learning for predictive data analytics: algorithms, worked examples, and case studies</w:t>
      </w:r>
      <w:r w:rsidRPr="00C241FB">
        <w:rPr>
          <w:rFonts w:ascii="Arial" w:hAnsi="Arial" w:cs="Arial"/>
        </w:rPr>
        <w:t xml:space="preserve">. MIT </w:t>
      </w:r>
      <w:r>
        <w:rPr>
          <w:rFonts w:ascii="Arial" w:hAnsi="Arial" w:cs="Arial"/>
        </w:rPr>
        <w:t>P</w:t>
      </w:r>
      <w:r w:rsidRPr="00C241FB">
        <w:rPr>
          <w:rFonts w:ascii="Arial" w:hAnsi="Arial" w:cs="Arial"/>
        </w:rPr>
        <w:t>ress.</w:t>
      </w:r>
    </w:p>
    <w:p w14:paraId="7120FA4C" w14:textId="1B92721E" w:rsidR="009E7AF7" w:rsidRPr="00C241FB" w:rsidRDefault="00C241FB" w:rsidP="00C241FB">
      <w:pPr>
        <w:pStyle w:val="ListParagraph"/>
        <w:numPr>
          <w:ilvl w:val="0"/>
          <w:numId w:val="3"/>
        </w:numPr>
        <w:spacing w:line="276" w:lineRule="auto"/>
        <w:jc w:val="both"/>
        <w:rPr>
          <w:rFonts w:ascii="Arial" w:hAnsi="Arial" w:cs="Arial"/>
          <w:lang w:val="en-US"/>
        </w:rPr>
      </w:pPr>
      <w:r w:rsidRPr="00C241FB">
        <w:rPr>
          <w:rFonts w:ascii="Arial" w:hAnsi="Arial" w:cs="Arial"/>
        </w:rPr>
        <w:t>Tapscott, D., &amp; Tapscott, A. (2016). </w:t>
      </w:r>
      <w:r w:rsidRPr="00C241FB">
        <w:rPr>
          <w:rFonts w:ascii="Arial" w:hAnsi="Arial" w:cs="Arial"/>
          <w:i/>
          <w:iCs/>
        </w:rPr>
        <w:t>Blockchain revolution: how the technology behind bitcoin is changing money, business, and the world</w:t>
      </w:r>
      <w:r w:rsidRPr="00C241FB">
        <w:rPr>
          <w:rFonts w:ascii="Arial" w:hAnsi="Arial" w:cs="Arial"/>
        </w:rPr>
        <w:t>. Penguin.</w:t>
      </w:r>
    </w:p>
    <w:p w14:paraId="7C6028BF" w14:textId="734E2901" w:rsidR="009E7AF7" w:rsidRPr="00C241FB" w:rsidRDefault="00C241FB" w:rsidP="00C241FB">
      <w:pPr>
        <w:pStyle w:val="ListParagraph"/>
        <w:numPr>
          <w:ilvl w:val="0"/>
          <w:numId w:val="3"/>
        </w:numPr>
        <w:spacing w:line="276" w:lineRule="auto"/>
        <w:jc w:val="both"/>
        <w:rPr>
          <w:rFonts w:ascii="Arial" w:hAnsi="Arial" w:cs="Arial"/>
          <w:lang w:val="en-US"/>
        </w:rPr>
      </w:pPr>
      <w:r w:rsidRPr="00C241FB">
        <w:rPr>
          <w:rFonts w:ascii="Arial" w:hAnsi="Arial" w:cs="Arial"/>
        </w:rPr>
        <w:t>Gilchrist, A. (2016). </w:t>
      </w:r>
      <w:r w:rsidRPr="00C241FB">
        <w:rPr>
          <w:rFonts w:ascii="Arial" w:hAnsi="Arial" w:cs="Arial"/>
          <w:i/>
          <w:iCs/>
        </w:rPr>
        <w:t>Industry 4.0: the industrial internet of things</w:t>
      </w:r>
      <w:r w:rsidRPr="00C241FB">
        <w:rPr>
          <w:rFonts w:ascii="Arial" w:hAnsi="Arial" w:cs="Arial"/>
        </w:rPr>
        <w:t>. Apress.</w:t>
      </w:r>
    </w:p>
    <w:p w14:paraId="0C1BFC2E" w14:textId="0E4E637E" w:rsidR="00BD37F9" w:rsidRDefault="00BD37F9" w:rsidP="00C241FB">
      <w:pPr>
        <w:pStyle w:val="ListParagraph"/>
        <w:spacing w:line="276" w:lineRule="auto"/>
        <w:ind w:left="720"/>
        <w:jc w:val="both"/>
        <w:rPr>
          <w:rFonts w:ascii="Arial" w:hAnsi="Arial" w:cs="Arial"/>
          <w:lang w:val="en-US"/>
        </w:rPr>
      </w:pPr>
    </w:p>
    <w:p w14:paraId="704B8654" w14:textId="77777777" w:rsidR="00C241FB" w:rsidRPr="00E355EB" w:rsidRDefault="00C241FB" w:rsidP="00C241FB">
      <w:pPr>
        <w:pStyle w:val="ListParagraph"/>
        <w:spacing w:line="276" w:lineRule="auto"/>
        <w:ind w:left="720"/>
        <w:jc w:val="both"/>
        <w:rPr>
          <w:rFonts w:ascii="Arial" w:hAnsi="Arial" w:cs="Arial"/>
          <w:lang w:val="en-US"/>
        </w:rPr>
      </w:pPr>
    </w:p>
    <w:p w14:paraId="28A62BFB" w14:textId="5E1F9AA8" w:rsidR="00BD37F9" w:rsidRPr="00411FC0" w:rsidRDefault="002D3F53" w:rsidP="004D25D2">
      <w:pPr>
        <w:shd w:val="clear" w:color="auto" w:fill="43729E"/>
        <w:spacing w:after="280"/>
        <w:rPr>
          <w:rFonts w:ascii="Arial" w:hAnsi="Arial" w:cs="Arial"/>
          <w:b/>
          <w:bCs/>
          <w:color w:val="FFFFFF"/>
          <w:lang w:val="en-US"/>
        </w:rPr>
      </w:pPr>
      <w:r w:rsidRPr="00411FC0">
        <w:rPr>
          <w:rFonts w:ascii="Arial" w:hAnsi="Arial" w:cs="Arial"/>
          <w:b/>
          <w:bCs/>
          <w:color w:val="FFFFFF"/>
          <w:lang w:val="en-US"/>
        </w:rPr>
        <w:t>Sessions</w:t>
      </w:r>
    </w:p>
    <w:p w14:paraId="09F209AA" w14:textId="5B8F3EA4" w:rsidR="00C1214F" w:rsidRPr="00411FC0" w:rsidRDefault="00474C36" w:rsidP="00C1214F">
      <w:pPr>
        <w:shd w:val="clear" w:color="auto" w:fill="43729E"/>
        <w:divId w:val="1409107832"/>
        <w:rPr>
          <w:rFonts w:ascii="Arial" w:hAnsi="Arial" w:cs="Arial"/>
          <w:b/>
          <w:bCs/>
          <w:color w:val="FFFFFF"/>
          <w:lang w:val="en-US"/>
        </w:rPr>
      </w:pPr>
      <w:r>
        <w:rPr>
          <w:rFonts w:ascii="Arial" w:hAnsi="Arial" w:cs="Arial"/>
          <w:b/>
          <w:bCs/>
          <w:color w:val="FFFFFF"/>
          <w:lang w:val="en-US"/>
        </w:rPr>
        <w:t>February</w:t>
      </w:r>
      <w:r w:rsidR="002D3F53" w:rsidRPr="00411FC0">
        <w:rPr>
          <w:rFonts w:ascii="Arial" w:hAnsi="Arial" w:cs="Arial"/>
          <w:b/>
          <w:bCs/>
          <w:color w:val="FFFFFF"/>
          <w:lang w:val="en-US"/>
        </w:rPr>
        <w:t xml:space="preserve"> </w:t>
      </w:r>
      <w:r>
        <w:rPr>
          <w:rFonts w:ascii="Arial" w:hAnsi="Arial" w:cs="Arial"/>
          <w:b/>
          <w:bCs/>
          <w:color w:val="FFFFFF"/>
          <w:lang w:val="en-US"/>
        </w:rPr>
        <w:t>17</w:t>
      </w:r>
      <w:r w:rsidR="002D3F53" w:rsidRPr="00411FC0">
        <w:rPr>
          <w:rFonts w:ascii="Arial" w:hAnsi="Arial" w:cs="Arial"/>
          <w:b/>
          <w:bCs/>
          <w:color w:val="FFFFFF"/>
          <w:lang w:val="en-US"/>
        </w:rPr>
        <w:t>,</w:t>
      </w:r>
      <w:r w:rsidR="00C5027A" w:rsidRPr="00411FC0">
        <w:rPr>
          <w:rFonts w:ascii="Arial" w:hAnsi="Arial" w:cs="Arial"/>
          <w:b/>
          <w:bCs/>
          <w:color w:val="FFFFFF"/>
          <w:lang w:val="en-US"/>
        </w:rPr>
        <w:t xml:space="preserve"> </w:t>
      </w:r>
      <w:r w:rsidR="00605FF5" w:rsidRPr="00411FC0">
        <w:rPr>
          <w:rFonts w:ascii="Arial" w:hAnsi="Arial" w:cs="Arial"/>
          <w:b/>
          <w:bCs/>
          <w:color w:val="FFFFFF"/>
          <w:lang w:val="en-US"/>
        </w:rPr>
        <w:t>202</w:t>
      </w:r>
      <w:r w:rsidR="00960E05" w:rsidRPr="00411FC0">
        <w:rPr>
          <w:rFonts w:ascii="Arial" w:hAnsi="Arial" w:cs="Arial"/>
          <w:b/>
          <w:bCs/>
          <w:color w:val="FFFFFF"/>
          <w:lang w:val="en-US"/>
        </w:rPr>
        <w:t>3</w:t>
      </w:r>
      <w:r w:rsidR="00FD47D1" w:rsidRPr="00411FC0">
        <w:rPr>
          <w:rFonts w:ascii="Arial" w:hAnsi="Arial" w:cs="Arial"/>
          <w:b/>
          <w:bCs/>
          <w:color w:val="FFFFFF"/>
          <w:lang w:val="en-US"/>
        </w:rPr>
        <w:t>:</w:t>
      </w:r>
      <w:r w:rsidR="00C1214F" w:rsidRPr="00411FC0">
        <w:rPr>
          <w:rFonts w:ascii="Arial" w:hAnsi="Arial" w:cs="Arial"/>
          <w:b/>
          <w:bCs/>
          <w:color w:val="FFFFFF"/>
          <w:lang w:val="en-US"/>
        </w:rPr>
        <w:t xml:space="preserve"> </w:t>
      </w:r>
      <w:r w:rsidR="00960E05" w:rsidRPr="00411FC0">
        <w:rPr>
          <w:rFonts w:ascii="Arial" w:hAnsi="Arial" w:cs="Arial"/>
          <w:b/>
          <w:bCs/>
          <w:color w:val="FFFFFF"/>
          <w:lang w:val="en-US"/>
        </w:rPr>
        <w:t>12</w:t>
      </w:r>
      <w:r w:rsidR="004D25D2">
        <w:rPr>
          <w:rFonts w:ascii="Arial" w:hAnsi="Arial" w:cs="Arial"/>
          <w:b/>
          <w:bCs/>
          <w:color w:val="FFFFFF"/>
          <w:lang w:val="en-US"/>
        </w:rPr>
        <w:t>pm</w:t>
      </w:r>
      <w:r w:rsidR="00C1214F" w:rsidRPr="00411FC0">
        <w:rPr>
          <w:rFonts w:ascii="Arial" w:hAnsi="Arial" w:cs="Arial"/>
          <w:b/>
          <w:bCs/>
          <w:color w:val="FFFFFF"/>
          <w:lang w:val="en-US"/>
        </w:rPr>
        <w:t xml:space="preserve"> </w:t>
      </w:r>
      <w:r w:rsidR="004D25D2">
        <w:rPr>
          <w:rFonts w:ascii="Arial" w:hAnsi="Arial" w:cs="Arial"/>
          <w:b/>
          <w:bCs/>
          <w:color w:val="FFFFFF"/>
          <w:lang w:val="en-US"/>
        </w:rPr>
        <w:t>–</w:t>
      </w:r>
      <w:r w:rsidR="00C1214F" w:rsidRPr="00411FC0">
        <w:rPr>
          <w:rFonts w:ascii="Arial" w:hAnsi="Arial" w:cs="Arial"/>
          <w:b/>
          <w:bCs/>
          <w:color w:val="FFFFFF"/>
          <w:lang w:val="en-US"/>
        </w:rPr>
        <w:t xml:space="preserve"> </w:t>
      </w:r>
      <w:r w:rsidR="004D25D2">
        <w:rPr>
          <w:rFonts w:ascii="Arial" w:hAnsi="Arial" w:cs="Arial"/>
          <w:b/>
          <w:bCs/>
          <w:color w:val="FFFFFF"/>
          <w:lang w:val="en-US"/>
        </w:rPr>
        <w:t>6pm</w:t>
      </w:r>
      <w:r w:rsidR="00C1214F" w:rsidRPr="00411FC0">
        <w:rPr>
          <w:rFonts w:ascii="Arial" w:hAnsi="Arial" w:cs="Arial"/>
          <w:b/>
          <w:bCs/>
          <w:color w:val="FFFFFF"/>
          <w:lang w:val="en-US"/>
        </w:rPr>
        <w:t xml:space="preserve"> </w:t>
      </w:r>
    </w:p>
    <w:p w14:paraId="25696B31" w14:textId="77777777" w:rsidR="00C1214F" w:rsidRPr="00411FC0" w:rsidRDefault="00C1214F" w:rsidP="00C1214F">
      <w:pPr>
        <w:divId w:val="1409107832"/>
        <w:rPr>
          <w:rFonts w:ascii="Arial" w:hAnsi="Arial" w:cs="Arial"/>
          <w:lang w:val="en-US"/>
        </w:rPr>
      </w:pPr>
    </w:p>
    <w:p w14:paraId="584205A0" w14:textId="12D77836" w:rsidR="00C1214F" w:rsidRPr="00411FC0" w:rsidRDefault="00455ADF" w:rsidP="00455ADF">
      <w:pPr>
        <w:spacing w:line="360" w:lineRule="auto"/>
        <w:outlineLvl w:val="0"/>
        <w:divId w:val="1409107832"/>
        <w:rPr>
          <w:rFonts w:ascii="Arial" w:hAnsi="Arial" w:cs="Arial"/>
          <w:bCs/>
          <w:lang w:val="en-US"/>
        </w:rPr>
      </w:pPr>
      <w:r w:rsidRPr="00411FC0">
        <w:rPr>
          <w:rFonts w:ascii="Arial" w:hAnsi="Arial" w:cs="Arial"/>
          <w:b/>
          <w:lang w:val="en-US"/>
        </w:rPr>
        <w:t>Course Opening</w:t>
      </w:r>
      <w:r w:rsidR="00C1214F" w:rsidRPr="00411FC0">
        <w:rPr>
          <w:rFonts w:ascii="Arial" w:hAnsi="Arial" w:cs="Arial"/>
          <w:b/>
          <w:lang w:val="en-US"/>
        </w:rPr>
        <w:t>:</w:t>
      </w:r>
      <w:r w:rsidR="00C1214F" w:rsidRPr="00411FC0">
        <w:rPr>
          <w:rFonts w:ascii="Arial" w:hAnsi="Arial" w:cs="Arial"/>
          <w:bCs/>
          <w:lang w:val="en-US"/>
        </w:rPr>
        <w:t xml:space="preserve"> </w:t>
      </w:r>
      <w:r w:rsidR="001070F6" w:rsidRPr="00411FC0">
        <w:rPr>
          <w:rFonts w:ascii="Arial" w:hAnsi="Arial" w:cs="Arial"/>
          <w:bCs/>
          <w:lang w:val="en-US"/>
        </w:rPr>
        <w:t xml:space="preserve"> </w:t>
      </w:r>
      <w:r w:rsidR="00474C36">
        <w:rPr>
          <w:rFonts w:ascii="Arial" w:hAnsi="Arial" w:cs="Arial"/>
          <w:bCs/>
          <w:lang w:val="en-US"/>
        </w:rPr>
        <w:t>Introduction to AI.</w:t>
      </w:r>
    </w:p>
    <w:p w14:paraId="77DEA842" w14:textId="47BA57F8" w:rsidR="00455ADF" w:rsidRDefault="00455ADF" w:rsidP="00455ADF">
      <w:pPr>
        <w:outlineLvl w:val="0"/>
        <w:divId w:val="1409107832"/>
        <w:rPr>
          <w:rFonts w:ascii="Arial" w:hAnsi="Arial" w:cs="Arial"/>
          <w:b/>
          <w:lang w:val="en-US"/>
        </w:rPr>
      </w:pPr>
    </w:p>
    <w:p w14:paraId="52CDB2DD" w14:textId="5F3891CF" w:rsidR="00474C36" w:rsidRPr="00411FC0" w:rsidRDefault="00474C36" w:rsidP="00455ADF">
      <w:pPr>
        <w:outlineLvl w:val="0"/>
        <w:divId w:val="1409107832"/>
        <w:rPr>
          <w:rFonts w:ascii="Arial" w:hAnsi="Arial" w:cs="Arial"/>
          <w:b/>
          <w:lang w:val="en-US"/>
        </w:rPr>
      </w:pPr>
      <w:r w:rsidRPr="00474C36">
        <w:rPr>
          <w:rFonts w:ascii="Arial" w:hAnsi="Arial" w:cs="Arial"/>
          <w:b/>
          <w:lang w:val="en-US"/>
        </w:rPr>
        <w:t>Discussion of Lecture Unit 1:</w:t>
      </w:r>
      <w:r>
        <w:rPr>
          <w:rFonts w:ascii="Arial" w:hAnsi="Arial" w:cs="Arial"/>
          <w:b/>
          <w:lang w:val="en-US"/>
        </w:rPr>
        <w:t xml:space="preserve"> The AI</w:t>
      </w:r>
      <w:r w:rsidR="00186BAB">
        <w:rPr>
          <w:rFonts w:ascii="Arial" w:hAnsi="Arial" w:cs="Arial"/>
          <w:b/>
          <w:lang w:val="en-US"/>
        </w:rPr>
        <w:t xml:space="preserve"> first company</w:t>
      </w:r>
    </w:p>
    <w:p w14:paraId="708A4B77" w14:textId="0A4FE958" w:rsidR="00827FF6" w:rsidRPr="00474C36" w:rsidRDefault="00474C36" w:rsidP="00871F1E">
      <w:pPr>
        <w:outlineLvl w:val="0"/>
        <w:divId w:val="1409107832"/>
        <w:rPr>
          <w:rFonts w:ascii="Arial" w:hAnsi="Arial" w:cs="Arial"/>
          <w:bCs/>
          <w:lang w:val="en-US"/>
        </w:rPr>
      </w:pPr>
      <w:r w:rsidRPr="00474C36">
        <w:rPr>
          <w:rFonts w:ascii="Arial" w:hAnsi="Arial" w:cs="Arial"/>
          <w:bCs/>
          <w:lang w:val="en-US"/>
        </w:rPr>
        <w:t xml:space="preserve">Tracing digitization of the economy and the emerge of AI; Understanding the impact of AI on business operating models; Evolving leadership in the era of AI; Building and scaling a responsible AI framework; Ensuring privacy and cybersecurity; Avoiding algorithmic bias and managing risk related to inclusiveness and transparency; Assessing AI readiness and </w:t>
      </w:r>
      <w:r w:rsidR="0015660C" w:rsidRPr="00474C36">
        <w:rPr>
          <w:rFonts w:ascii="Arial" w:hAnsi="Arial" w:cs="Arial"/>
          <w:bCs/>
          <w:lang w:val="en-US"/>
        </w:rPr>
        <w:t>maturity.</w:t>
      </w:r>
      <w:r w:rsidRPr="00474C36">
        <w:rPr>
          <w:rFonts w:ascii="Arial" w:hAnsi="Arial" w:cs="Arial"/>
          <w:bCs/>
          <w:lang w:val="en-US"/>
        </w:rPr>
        <w:t xml:space="preserve"> </w:t>
      </w:r>
    </w:p>
    <w:p w14:paraId="1540EB2E" w14:textId="77777777" w:rsidR="00CD0C1B" w:rsidRPr="00411FC0" w:rsidRDefault="00CD0C1B" w:rsidP="00CD0C1B">
      <w:pPr>
        <w:outlineLvl w:val="0"/>
        <w:divId w:val="1409107832"/>
        <w:rPr>
          <w:rFonts w:ascii="Arial" w:hAnsi="Arial" w:cs="Arial"/>
          <w:lang w:val="en-US"/>
        </w:rPr>
      </w:pPr>
    </w:p>
    <w:p w14:paraId="768B080B" w14:textId="61DF13DA" w:rsidR="00C5027A" w:rsidRPr="00411FC0" w:rsidRDefault="00F1210D" w:rsidP="00C5027A">
      <w:pPr>
        <w:shd w:val="clear" w:color="auto" w:fill="43729E"/>
        <w:divId w:val="1409107832"/>
        <w:rPr>
          <w:rFonts w:ascii="Arial" w:hAnsi="Arial" w:cs="Arial"/>
          <w:b/>
          <w:bCs/>
          <w:color w:val="FFFFFF"/>
          <w:lang w:val="en-US"/>
        </w:rPr>
      </w:pPr>
      <w:r>
        <w:rPr>
          <w:rFonts w:ascii="Arial" w:hAnsi="Arial" w:cs="Arial"/>
          <w:b/>
          <w:bCs/>
          <w:color w:val="FFFFFF"/>
          <w:lang w:val="en-US"/>
        </w:rPr>
        <w:t>February</w:t>
      </w:r>
      <w:r w:rsidR="00BE146C">
        <w:rPr>
          <w:rFonts w:ascii="Arial" w:hAnsi="Arial" w:cs="Arial"/>
          <w:b/>
          <w:bCs/>
          <w:color w:val="FFFFFF"/>
          <w:lang w:val="en-US"/>
        </w:rPr>
        <w:t xml:space="preserve"> </w:t>
      </w:r>
      <w:r w:rsidR="00474C36">
        <w:rPr>
          <w:rFonts w:ascii="Arial" w:hAnsi="Arial" w:cs="Arial"/>
          <w:b/>
          <w:bCs/>
          <w:color w:val="FFFFFF"/>
          <w:lang w:val="en-US"/>
        </w:rPr>
        <w:t>18</w:t>
      </w:r>
      <w:r w:rsidR="00807061" w:rsidRPr="00411FC0">
        <w:rPr>
          <w:rFonts w:ascii="Arial" w:hAnsi="Arial" w:cs="Arial"/>
          <w:b/>
          <w:bCs/>
          <w:color w:val="FFFFFF"/>
          <w:lang w:val="en-US"/>
        </w:rPr>
        <w:t xml:space="preserve">, </w:t>
      </w:r>
      <w:r w:rsidR="00605FF5" w:rsidRPr="00411FC0">
        <w:rPr>
          <w:rFonts w:ascii="Arial" w:hAnsi="Arial" w:cs="Arial"/>
          <w:b/>
          <w:bCs/>
          <w:color w:val="FFFFFF"/>
          <w:lang w:val="en-US"/>
        </w:rPr>
        <w:t>202</w:t>
      </w:r>
      <w:r w:rsidR="00960E05" w:rsidRPr="00411FC0">
        <w:rPr>
          <w:rFonts w:ascii="Arial" w:hAnsi="Arial" w:cs="Arial"/>
          <w:b/>
          <w:bCs/>
          <w:color w:val="FFFFFF"/>
          <w:lang w:val="en-US"/>
        </w:rPr>
        <w:t>3</w:t>
      </w:r>
      <w:r w:rsidR="00807061" w:rsidRPr="00411FC0">
        <w:rPr>
          <w:rFonts w:ascii="Arial" w:hAnsi="Arial" w:cs="Arial"/>
          <w:b/>
          <w:bCs/>
          <w:color w:val="FFFFFF"/>
          <w:lang w:val="en-US"/>
        </w:rPr>
        <w:t>:</w:t>
      </w:r>
      <w:r w:rsidR="002D3F53" w:rsidRPr="00411FC0">
        <w:rPr>
          <w:rFonts w:ascii="Arial" w:hAnsi="Arial" w:cs="Arial"/>
          <w:b/>
          <w:bCs/>
          <w:color w:val="FFFFFF"/>
          <w:lang w:val="en-US"/>
        </w:rPr>
        <w:t xml:space="preserve"> </w:t>
      </w:r>
      <w:r w:rsidR="00960E05" w:rsidRPr="00411FC0">
        <w:rPr>
          <w:rFonts w:ascii="Arial" w:hAnsi="Arial" w:cs="Arial"/>
          <w:b/>
          <w:bCs/>
          <w:color w:val="FFFFFF"/>
          <w:lang w:val="en-US"/>
        </w:rPr>
        <w:t>09</w:t>
      </w:r>
      <w:r w:rsidR="004D25D2">
        <w:rPr>
          <w:rFonts w:ascii="Arial" w:hAnsi="Arial" w:cs="Arial"/>
          <w:b/>
          <w:bCs/>
          <w:color w:val="FFFFFF"/>
          <w:lang w:val="en-US"/>
        </w:rPr>
        <w:t>am</w:t>
      </w:r>
      <w:r w:rsidR="00C5027A" w:rsidRPr="00411FC0">
        <w:rPr>
          <w:rFonts w:ascii="Arial" w:hAnsi="Arial" w:cs="Arial"/>
          <w:b/>
          <w:bCs/>
          <w:color w:val="FFFFFF"/>
          <w:lang w:val="en-US"/>
        </w:rPr>
        <w:t xml:space="preserve"> </w:t>
      </w:r>
      <w:r w:rsidR="004D25D2">
        <w:rPr>
          <w:rFonts w:ascii="Arial" w:hAnsi="Arial" w:cs="Arial"/>
          <w:b/>
          <w:bCs/>
          <w:color w:val="FFFFFF"/>
          <w:lang w:val="en-US"/>
        </w:rPr>
        <w:t>–</w:t>
      </w:r>
      <w:r w:rsidR="00C5027A" w:rsidRPr="00411FC0">
        <w:rPr>
          <w:rFonts w:ascii="Arial" w:hAnsi="Arial" w:cs="Arial"/>
          <w:b/>
          <w:bCs/>
          <w:color w:val="FFFFFF"/>
          <w:lang w:val="en-US"/>
        </w:rPr>
        <w:t xml:space="preserve"> </w:t>
      </w:r>
      <w:r w:rsidR="004D25D2">
        <w:rPr>
          <w:rFonts w:ascii="Arial" w:hAnsi="Arial" w:cs="Arial"/>
          <w:b/>
          <w:bCs/>
          <w:color w:val="FFFFFF"/>
          <w:lang w:val="en-US"/>
        </w:rPr>
        <w:t>4pm</w:t>
      </w:r>
      <w:r w:rsidR="00C5027A" w:rsidRPr="00411FC0">
        <w:rPr>
          <w:rFonts w:ascii="Arial" w:hAnsi="Arial" w:cs="Arial"/>
          <w:b/>
          <w:bCs/>
          <w:color w:val="FFFFFF"/>
          <w:lang w:val="en-US"/>
        </w:rPr>
        <w:t xml:space="preserve"> </w:t>
      </w:r>
    </w:p>
    <w:p w14:paraId="4EC08103" w14:textId="5AD23436" w:rsidR="00871F1E" w:rsidRPr="00411FC0" w:rsidRDefault="00871F1E" w:rsidP="00871F1E">
      <w:pPr>
        <w:outlineLvl w:val="0"/>
        <w:divId w:val="1409107832"/>
        <w:rPr>
          <w:rFonts w:ascii="Arial" w:hAnsi="Arial" w:cs="Arial"/>
          <w:b/>
          <w:lang w:val="en-US"/>
        </w:rPr>
      </w:pPr>
    </w:p>
    <w:p w14:paraId="01572A99" w14:textId="2D30ADAF" w:rsidR="00730BCF" w:rsidRDefault="00474C36" w:rsidP="00455ADF">
      <w:pPr>
        <w:outlineLvl w:val="0"/>
        <w:divId w:val="1409107832"/>
        <w:rPr>
          <w:rFonts w:ascii="Arial" w:hAnsi="Arial" w:cs="Arial"/>
          <w:b/>
          <w:lang w:val="en-US"/>
        </w:rPr>
      </w:pPr>
      <w:r w:rsidRPr="00474C36">
        <w:rPr>
          <w:rFonts w:ascii="Arial" w:hAnsi="Arial" w:cs="Arial"/>
          <w:b/>
          <w:lang w:val="en-US"/>
        </w:rPr>
        <w:t xml:space="preserve">Discussion of Lecture Unit </w:t>
      </w:r>
      <w:r>
        <w:rPr>
          <w:rFonts w:ascii="Arial" w:hAnsi="Arial" w:cs="Arial"/>
          <w:b/>
          <w:lang w:val="en-US"/>
        </w:rPr>
        <w:t>2</w:t>
      </w:r>
      <w:r w:rsidRPr="00474C36">
        <w:rPr>
          <w:rFonts w:ascii="Arial" w:hAnsi="Arial" w:cs="Arial"/>
          <w:b/>
          <w:lang w:val="en-US"/>
        </w:rPr>
        <w:t>:</w:t>
      </w:r>
      <w:r>
        <w:rPr>
          <w:rFonts w:ascii="Arial" w:hAnsi="Arial" w:cs="Arial"/>
          <w:b/>
          <w:lang w:val="en-US"/>
        </w:rPr>
        <w:t xml:space="preserve"> </w:t>
      </w:r>
      <w:r w:rsidR="00186BAB">
        <w:rPr>
          <w:rFonts w:ascii="Arial" w:hAnsi="Arial" w:cs="Arial"/>
          <w:b/>
          <w:lang w:val="en-US"/>
        </w:rPr>
        <w:t>Automation and AI</w:t>
      </w:r>
    </w:p>
    <w:p w14:paraId="3EE3A28B" w14:textId="77777777" w:rsidR="00186BAB" w:rsidRPr="00474C36" w:rsidRDefault="00186BAB" w:rsidP="00186BAB">
      <w:pPr>
        <w:outlineLvl w:val="0"/>
        <w:divId w:val="1409107832"/>
        <w:rPr>
          <w:rFonts w:ascii="Arial" w:hAnsi="Arial" w:cs="Arial"/>
          <w:bCs/>
          <w:lang w:val="en-US"/>
        </w:rPr>
      </w:pPr>
      <w:r w:rsidRPr="00474C36">
        <w:rPr>
          <w:rFonts w:ascii="Arial" w:hAnsi="Arial" w:cs="Arial"/>
          <w:bCs/>
          <w:lang w:val="en-US"/>
        </w:rPr>
        <w:t>Compare success and failures AI; Suggest new areas of innovation for existing digital capabilities; The impact that AI and automation will have on jobs.</w:t>
      </w:r>
    </w:p>
    <w:p w14:paraId="3BD3940E" w14:textId="77777777" w:rsidR="00186BAB" w:rsidRDefault="00186BAB" w:rsidP="00455ADF">
      <w:pPr>
        <w:outlineLvl w:val="0"/>
        <w:divId w:val="1409107832"/>
        <w:rPr>
          <w:rFonts w:ascii="Arial" w:hAnsi="Arial" w:cs="Arial"/>
          <w:b/>
          <w:lang w:val="en-US"/>
        </w:rPr>
      </w:pPr>
    </w:p>
    <w:p w14:paraId="7E1D0455" w14:textId="77777777" w:rsidR="00474C36" w:rsidRPr="00411FC0" w:rsidRDefault="00474C36" w:rsidP="00455ADF">
      <w:pPr>
        <w:outlineLvl w:val="0"/>
        <w:divId w:val="1409107832"/>
        <w:rPr>
          <w:rFonts w:ascii="Arial" w:hAnsi="Arial" w:cs="Arial"/>
          <w:b/>
          <w:lang w:val="en-US"/>
        </w:rPr>
      </w:pPr>
    </w:p>
    <w:p w14:paraId="0809E60F" w14:textId="77777777" w:rsidR="00455ADF" w:rsidRPr="00411FC0" w:rsidRDefault="00455ADF" w:rsidP="00455ADF">
      <w:pPr>
        <w:outlineLvl w:val="0"/>
        <w:divId w:val="1409107832"/>
        <w:rPr>
          <w:rFonts w:ascii="Arial" w:hAnsi="Arial" w:cs="Arial"/>
          <w:b/>
          <w:lang w:val="en-US"/>
        </w:rPr>
      </w:pPr>
    </w:p>
    <w:p w14:paraId="7ECB82F2" w14:textId="363D25A5" w:rsidR="00C5027A" w:rsidRPr="00411FC0" w:rsidRDefault="00F1210D" w:rsidP="00C5027A">
      <w:pPr>
        <w:shd w:val="clear" w:color="auto" w:fill="43729E"/>
        <w:divId w:val="1409107832"/>
        <w:rPr>
          <w:rFonts w:ascii="Arial" w:hAnsi="Arial" w:cs="Arial"/>
          <w:b/>
          <w:bCs/>
          <w:color w:val="FFFFFF"/>
          <w:lang w:val="en-US"/>
        </w:rPr>
      </w:pPr>
      <w:r>
        <w:rPr>
          <w:rFonts w:ascii="Arial" w:hAnsi="Arial" w:cs="Arial"/>
          <w:b/>
          <w:bCs/>
          <w:color w:val="FFFFFF"/>
          <w:lang w:val="en-US"/>
        </w:rPr>
        <w:t>February</w:t>
      </w:r>
      <w:r w:rsidR="00807061" w:rsidRPr="00411FC0">
        <w:rPr>
          <w:rFonts w:ascii="Arial" w:hAnsi="Arial" w:cs="Arial"/>
          <w:b/>
          <w:bCs/>
          <w:color w:val="FFFFFF"/>
          <w:lang w:val="en-US"/>
        </w:rPr>
        <w:t xml:space="preserve"> </w:t>
      </w:r>
      <w:r w:rsidR="00474C36">
        <w:rPr>
          <w:rFonts w:ascii="Arial" w:hAnsi="Arial" w:cs="Arial"/>
          <w:b/>
          <w:bCs/>
          <w:color w:val="FFFFFF"/>
          <w:lang w:val="en-US"/>
        </w:rPr>
        <w:t>24</w:t>
      </w:r>
      <w:r w:rsidR="00807061" w:rsidRPr="00411FC0">
        <w:rPr>
          <w:rFonts w:ascii="Arial" w:hAnsi="Arial" w:cs="Arial"/>
          <w:b/>
          <w:bCs/>
          <w:color w:val="FFFFFF"/>
          <w:lang w:val="en-US"/>
        </w:rPr>
        <w:t xml:space="preserve">, </w:t>
      </w:r>
      <w:r w:rsidR="00605FF5" w:rsidRPr="00411FC0">
        <w:rPr>
          <w:rFonts w:ascii="Arial" w:hAnsi="Arial" w:cs="Arial"/>
          <w:b/>
          <w:bCs/>
          <w:color w:val="FFFFFF"/>
          <w:lang w:val="en-US"/>
        </w:rPr>
        <w:t>202</w:t>
      </w:r>
      <w:r w:rsidR="00960E05" w:rsidRPr="00411FC0">
        <w:rPr>
          <w:rFonts w:ascii="Arial" w:hAnsi="Arial" w:cs="Arial"/>
          <w:b/>
          <w:bCs/>
          <w:color w:val="FFFFFF"/>
          <w:lang w:val="en-US"/>
        </w:rPr>
        <w:t>3</w:t>
      </w:r>
      <w:r w:rsidR="002D3F53" w:rsidRPr="00411FC0">
        <w:rPr>
          <w:rFonts w:ascii="Arial" w:hAnsi="Arial" w:cs="Arial"/>
          <w:b/>
          <w:bCs/>
          <w:color w:val="FFFFFF"/>
          <w:lang w:val="en-US"/>
        </w:rPr>
        <w:t xml:space="preserve">: </w:t>
      </w:r>
      <w:r w:rsidR="00E87055" w:rsidRPr="00411FC0">
        <w:rPr>
          <w:rFonts w:ascii="Arial" w:hAnsi="Arial" w:cs="Arial"/>
          <w:b/>
          <w:bCs/>
          <w:color w:val="FFFFFF"/>
          <w:lang w:val="en-US"/>
        </w:rPr>
        <w:t>1</w:t>
      </w:r>
      <w:r w:rsidR="00960E05" w:rsidRPr="00411FC0">
        <w:rPr>
          <w:rFonts w:ascii="Arial" w:hAnsi="Arial" w:cs="Arial"/>
          <w:b/>
          <w:bCs/>
          <w:color w:val="FFFFFF"/>
          <w:lang w:val="en-US"/>
        </w:rPr>
        <w:t>2</w:t>
      </w:r>
      <w:r w:rsidR="004D25D2">
        <w:rPr>
          <w:rFonts w:ascii="Arial" w:hAnsi="Arial" w:cs="Arial"/>
          <w:b/>
          <w:bCs/>
          <w:color w:val="FFFFFF"/>
          <w:lang w:val="en-US"/>
        </w:rPr>
        <w:t>pm</w:t>
      </w:r>
      <w:r w:rsidR="00E87055" w:rsidRPr="00411FC0">
        <w:rPr>
          <w:rFonts w:ascii="Arial" w:hAnsi="Arial" w:cs="Arial"/>
          <w:b/>
          <w:bCs/>
          <w:color w:val="FFFFFF"/>
          <w:lang w:val="en-US"/>
        </w:rPr>
        <w:t xml:space="preserve"> </w:t>
      </w:r>
      <w:r w:rsidR="004D25D2">
        <w:rPr>
          <w:rFonts w:ascii="Arial" w:hAnsi="Arial" w:cs="Arial"/>
          <w:b/>
          <w:bCs/>
          <w:color w:val="FFFFFF"/>
          <w:lang w:val="en-US"/>
        </w:rPr>
        <w:t>–</w:t>
      </w:r>
      <w:r w:rsidR="00E87055" w:rsidRPr="00411FC0">
        <w:rPr>
          <w:rFonts w:ascii="Arial" w:hAnsi="Arial" w:cs="Arial"/>
          <w:b/>
          <w:bCs/>
          <w:color w:val="FFFFFF"/>
          <w:lang w:val="en-US"/>
        </w:rPr>
        <w:t xml:space="preserve"> </w:t>
      </w:r>
      <w:r w:rsidR="004D25D2">
        <w:rPr>
          <w:rFonts w:ascii="Arial" w:hAnsi="Arial" w:cs="Arial"/>
          <w:b/>
          <w:bCs/>
          <w:color w:val="FFFFFF"/>
          <w:lang w:val="en-US"/>
        </w:rPr>
        <w:t>6pm</w:t>
      </w:r>
      <w:r w:rsidR="00E87055" w:rsidRPr="00411FC0">
        <w:rPr>
          <w:rFonts w:ascii="Arial" w:hAnsi="Arial" w:cs="Arial"/>
          <w:b/>
          <w:bCs/>
          <w:color w:val="FFFFFF"/>
          <w:lang w:val="en-US"/>
        </w:rPr>
        <w:t xml:space="preserve">  </w:t>
      </w:r>
    </w:p>
    <w:p w14:paraId="1DB2CE47" w14:textId="1701B4A8" w:rsidR="00827FF6" w:rsidRDefault="00827FF6" w:rsidP="001070F6">
      <w:pPr>
        <w:outlineLvl w:val="0"/>
        <w:divId w:val="1409107832"/>
        <w:rPr>
          <w:rFonts w:ascii="Arial" w:hAnsi="Arial" w:cs="Arial"/>
          <w:b/>
          <w:lang w:val="en-US"/>
        </w:rPr>
      </w:pPr>
    </w:p>
    <w:p w14:paraId="377C49FA" w14:textId="65053E7E" w:rsidR="00BE146C" w:rsidRDefault="00474C36" w:rsidP="001070F6">
      <w:pPr>
        <w:outlineLvl w:val="0"/>
        <w:divId w:val="1409107832"/>
        <w:rPr>
          <w:rFonts w:ascii="Arial" w:hAnsi="Arial" w:cs="Arial"/>
          <w:b/>
          <w:lang w:val="en-US"/>
        </w:rPr>
      </w:pPr>
      <w:r w:rsidRPr="00474C36">
        <w:rPr>
          <w:rFonts w:ascii="Arial" w:hAnsi="Arial" w:cs="Arial"/>
          <w:b/>
          <w:lang w:val="en-US"/>
        </w:rPr>
        <w:t xml:space="preserve">Discussion of Lecture Unit </w:t>
      </w:r>
      <w:r>
        <w:rPr>
          <w:rFonts w:ascii="Arial" w:hAnsi="Arial" w:cs="Arial"/>
          <w:b/>
          <w:lang w:val="en-US"/>
        </w:rPr>
        <w:t>3</w:t>
      </w:r>
      <w:r w:rsidRPr="00474C36">
        <w:rPr>
          <w:rFonts w:ascii="Arial" w:hAnsi="Arial" w:cs="Arial"/>
          <w:b/>
          <w:lang w:val="en-US"/>
        </w:rPr>
        <w:t>:</w:t>
      </w:r>
      <w:r w:rsidR="00186BAB">
        <w:rPr>
          <w:rFonts w:ascii="Arial" w:hAnsi="Arial" w:cs="Arial"/>
          <w:b/>
          <w:lang w:val="en-US"/>
        </w:rPr>
        <w:t xml:space="preserve"> Disruption from AI and blockchain technologies</w:t>
      </w:r>
    </w:p>
    <w:p w14:paraId="23B25AFF" w14:textId="05B06082" w:rsidR="00186BAB" w:rsidRPr="00186BAB" w:rsidRDefault="00186BAB" w:rsidP="001070F6">
      <w:pPr>
        <w:outlineLvl w:val="0"/>
        <w:divId w:val="1409107832"/>
        <w:rPr>
          <w:rFonts w:ascii="Arial" w:hAnsi="Arial" w:cs="Arial"/>
          <w:bCs/>
          <w:lang w:val="en-US"/>
        </w:rPr>
      </w:pPr>
      <w:r w:rsidRPr="00186BAB">
        <w:rPr>
          <w:rFonts w:ascii="Arial" w:hAnsi="Arial" w:cs="Arial"/>
          <w:bCs/>
          <w:lang w:val="en-US"/>
        </w:rPr>
        <w:t xml:space="preserve">What makes applications of AI and blockchain technology truly disruptive; Examine what makes an industry ready for transformation from either AI or blockchain </w:t>
      </w:r>
      <w:r w:rsidR="0015660C" w:rsidRPr="00186BAB">
        <w:rPr>
          <w:rFonts w:ascii="Arial" w:hAnsi="Arial" w:cs="Arial"/>
          <w:bCs/>
          <w:lang w:val="en-US"/>
        </w:rPr>
        <w:t>technology.</w:t>
      </w:r>
      <w:r w:rsidRPr="00186BAB">
        <w:rPr>
          <w:rFonts w:ascii="Arial" w:hAnsi="Arial" w:cs="Arial"/>
          <w:bCs/>
          <w:lang w:val="en-US"/>
        </w:rPr>
        <w:t xml:space="preserve"> </w:t>
      </w:r>
    </w:p>
    <w:p w14:paraId="641A581C" w14:textId="77777777" w:rsidR="00455ADF" w:rsidRPr="00411FC0" w:rsidRDefault="00455ADF" w:rsidP="00C1214F">
      <w:pPr>
        <w:divId w:val="1409107832"/>
        <w:rPr>
          <w:rFonts w:ascii="Arial" w:hAnsi="Arial" w:cs="Arial"/>
          <w:lang w:val="en-US"/>
        </w:rPr>
      </w:pPr>
    </w:p>
    <w:p w14:paraId="3B5B9C42" w14:textId="6EAB7FB7" w:rsidR="00827FF6" w:rsidRPr="00827FF6" w:rsidRDefault="00474C36" w:rsidP="00827FF6">
      <w:pPr>
        <w:shd w:val="clear" w:color="auto" w:fill="43729E"/>
        <w:divId w:val="1409107832"/>
        <w:rPr>
          <w:rFonts w:ascii="Arial" w:hAnsi="Arial" w:cs="Arial"/>
          <w:b/>
          <w:bCs/>
          <w:color w:val="FFFFFF"/>
          <w:lang w:val="en-US"/>
        </w:rPr>
      </w:pPr>
      <w:r>
        <w:rPr>
          <w:rFonts w:ascii="Arial" w:hAnsi="Arial" w:cs="Arial"/>
          <w:b/>
          <w:bCs/>
          <w:color w:val="FFFFFF"/>
          <w:lang w:val="en-US"/>
        </w:rPr>
        <w:t>February</w:t>
      </w:r>
      <w:r w:rsidR="00BE146C">
        <w:rPr>
          <w:rFonts w:ascii="Arial" w:hAnsi="Arial" w:cs="Arial"/>
          <w:b/>
          <w:bCs/>
          <w:color w:val="FFFFFF"/>
          <w:lang w:val="en-US"/>
        </w:rPr>
        <w:t xml:space="preserve"> </w:t>
      </w:r>
      <w:r>
        <w:rPr>
          <w:rFonts w:ascii="Arial" w:hAnsi="Arial" w:cs="Arial"/>
          <w:b/>
          <w:bCs/>
          <w:color w:val="FFFFFF"/>
          <w:lang w:val="en-US"/>
        </w:rPr>
        <w:t>25</w:t>
      </w:r>
      <w:r w:rsidR="00807061" w:rsidRPr="00411FC0">
        <w:rPr>
          <w:rFonts w:ascii="Arial" w:hAnsi="Arial" w:cs="Arial"/>
          <w:b/>
          <w:bCs/>
          <w:color w:val="FFFFFF"/>
          <w:lang w:val="en-US"/>
        </w:rPr>
        <w:t xml:space="preserve">, </w:t>
      </w:r>
      <w:r w:rsidR="00605FF5" w:rsidRPr="00411FC0">
        <w:rPr>
          <w:rFonts w:ascii="Arial" w:hAnsi="Arial" w:cs="Arial"/>
          <w:b/>
          <w:bCs/>
          <w:color w:val="FFFFFF"/>
          <w:lang w:val="en-US"/>
        </w:rPr>
        <w:t>202</w:t>
      </w:r>
      <w:r w:rsidR="00BE146C">
        <w:rPr>
          <w:rFonts w:ascii="Arial" w:hAnsi="Arial" w:cs="Arial"/>
          <w:b/>
          <w:bCs/>
          <w:color w:val="FFFFFF"/>
          <w:lang w:val="en-US"/>
        </w:rPr>
        <w:t>3</w:t>
      </w:r>
      <w:r w:rsidR="00E87055" w:rsidRPr="00411FC0">
        <w:rPr>
          <w:rFonts w:ascii="Arial" w:hAnsi="Arial" w:cs="Arial"/>
          <w:b/>
          <w:bCs/>
          <w:color w:val="FFFFFF"/>
          <w:lang w:val="en-US"/>
        </w:rPr>
        <w:t>: 09</w:t>
      </w:r>
      <w:r w:rsidR="004D25D2">
        <w:rPr>
          <w:rFonts w:ascii="Arial" w:hAnsi="Arial" w:cs="Arial"/>
          <w:b/>
          <w:bCs/>
          <w:color w:val="FFFFFF"/>
          <w:lang w:val="en-US"/>
        </w:rPr>
        <w:t>am</w:t>
      </w:r>
      <w:r w:rsidR="00E87055" w:rsidRPr="00411FC0">
        <w:rPr>
          <w:rFonts w:ascii="Arial" w:hAnsi="Arial" w:cs="Arial"/>
          <w:b/>
          <w:bCs/>
          <w:color w:val="FFFFFF"/>
          <w:lang w:val="en-US"/>
        </w:rPr>
        <w:t xml:space="preserve"> </w:t>
      </w:r>
      <w:r w:rsidR="004D25D2">
        <w:rPr>
          <w:rFonts w:ascii="Arial" w:hAnsi="Arial" w:cs="Arial"/>
          <w:b/>
          <w:bCs/>
          <w:color w:val="FFFFFF"/>
          <w:lang w:val="en-US"/>
        </w:rPr>
        <w:t>–</w:t>
      </w:r>
      <w:r w:rsidR="00E87055" w:rsidRPr="00411FC0">
        <w:rPr>
          <w:rFonts w:ascii="Arial" w:hAnsi="Arial" w:cs="Arial"/>
          <w:b/>
          <w:bCs/>
          <w:color w:val="FFFFFF"/>
          <w:lang w:val="en-US"/>
        </w:rPr>
        <w:t xml:space="preserve"> </w:t>
      </w:r>
      <w:r w:rsidR="004D25D2">
        <w:rPr>
          <w:rFonts w:ascii="Arial" w:hAnsi="Arial" w:cs="Arial"/>
          <w:b/>
          <w:bCs/>
          <w:color w:val="FFFFFF"/>
          <w:lang w:val="en-US"/>
        </w:rPr>
        <w:t>4pm</w:t>
      </w:r>
    </w:p>
    <w:p w14:paraId="0F1313C2" w14:textId="17EE3E88" w:rsidR="00186BAB" w:rsidRPr="00186BAB" w:rsidRDefault="00474C36" w:rsidP="00186BAB">
      <w:pPr>
        <w:spacing w:before="240"/>
        <w:divId w:val="1409107832"/>
        <w:rPr>
          <w:rFonts w:ascii="Arial" w:hAnsi="Arial" w:cs="Arial"/>
          <w:b/>
          <w:bCs/>
          <w:lang w:val="en-US"/>
        </w:rPr>
      </w:pPr>
      <w:r w:rsidRPr="00186BAB">
        <w:rPr>
          <w:rFonts w:ascii="Arial" w:hAnsi="Arial" w:cs="Arial"/>
          <w:b/>
          <w:bCs/>
          <w:lang w:val="en-US"/>
        </w:rPr>
        <w:t>Discussion of Lecture Unit 4:</w:t>
      </w:r>
      <w:r w:rsidR="00186BAB" w:rsidRPr="00186BAB">
        <w:rPr>
          <w:rFonts w:ascii="Arial" w:hAnsi="Arial" w:cs="Arial"/>
          <w:b/>
          <w:bCs/>
          <w:lang w:val="en-US"/>
        </w:rPr>
        <w:t xml:space="preserve"> Overcoming AI challenges</w:t>
      </w:r>
      <w:r w:rsidR="00186BAB">
        <w:rPr>
          <w:rFonts w:ascii="Arial" w:hAnsi="Arial" w:cs="Arial"/>
          <w:b/>
          <w:bCs/>
          <w:lang w:val="en-US"/>
        </w:rPr>
        <w:br/>
      </w:r>
      <w:r w:rsidR="00186BAB" w:rsidRPr="00186BAB">
        <w:rPr>
          <w:rFonts w:ascii="Arial" w:hAnsi="Arial" w:cs="Arial"/>
          <w:bCs/>
          <w:lang w:val="en-US"/>
        </w:rPr>
        <w:t xml:space="preserve">Overcoming the challenge of developing strategy in today’s AI landscape; Comparing </w:t>
      </w:r>
      <w:r w:rsidR="00186BAB" w:rsidRPr="00186BAB">
        <w:rPr>
          <w:rFonts w:ascii="Arial" w:hAnsi="Arial" w:cs="Arial"/>
          <w:bCs/>
          <w:lang w:val="en-US"/>
        </w:rPr>
        <w:lastRenderedPageBreak/>
        <w:t>AI-first firms to traditional product and/or service-based organizations; Taking full advantage of learning effects as you scale your operations.</w:t>
      </w:r>
    </w:p>
    <w:p w14:paraId="5D374C12" w14:textId="2EB772EB" w:rsidR="00411FC0" w:rsidRPr="00411FC0" w:rsidRDefault="00411FC0" w:rsidP="00B16E47">
      <w:pPr>
        <w:shd w:val="clear" w:color="auto" w:fill="43729E"/>
        <w:spacing w:before="240" w:after="280"/>
        <w:jc w:val="center"/>
        <w:divId w:val="1409107832"/>
        <w:rPr>
          <w:rFonts w:ascii="Arial" w:hAnsi="Arial" w:cs="Arial"/>
          <w:b/>
          <w:bCs/>
          <w:color w:val="FFFFFF"/>
          <w:highlight w:val="yellow"/>
          <w:lang w:val="en-US"/>
        </w:rPr>
      </w:pPr>
      <w:r w:rsidRPr="00411FC0">
        <w:rPr>
          <w:rFonts w:ascii="Arial" w:hAnsi="Arial" w:cs="Arial"/>
          <w:b/>
          <w:bCs/>
          <w:color w:val="FFFFFF"/>
          <w:lang w:val="en-US"/>
        </w:rPr>
        <w:t>About the Lecturer</w:t>
      </w:r>
    </w:p>
    <w:p w14:paraId="1CED763B" w14:textId="014DD490" w:rsidR="00C47046" w:rsidRDefault="00BE6352" w:rsidP="002D7D0A">
      <w:pPr>
        <w:spacing w:before="120" w:line="276" w:lineRule="auto"/>
        <w:jc w:val="both"/>
        <w:rPr>
          <w:rFonts w:ascii="Arial" w:hAnsi="Arial" w:cs="Arial"/>
          <w:color w:val="000000"/>
          <w:lang w:val="en-GB"/>
        </w:rPr>
      </w:pPr>
      <w:r w:rsidRPr="00C47046">
        <w:rPr>
          <w:rFonts w:ascii="Arial" w:hAnsi="Arial" w:cs="Arial"/>
          <w:color w:val="000000"/>
          <w:lang w:val="en-GB"/>
        </w:rPr>
        <w:t xml:space="preserve">Dr. Giorgio Piccardo graduated in </w:t>
      </w:r>
      <w:r w:rsidR="0074727E" w:rsidRPr="00C47046">
        <w:rPr>
          <w:rFonts w:ascii="Arial" w:hAnsi="Arial" w:cs="Arial"/>
          <w:color w:val="000000"/>
          <w:lang w:val="en-GB"/>
        </w:rPr>
        <w:t xml:space="preserve">Computer Science </w:t>
      </w:r>
      <w:r w:rsidR="0094525F" w:rsidRPr="00C47046">
        <w:rPr>
          <w:rFonts w:ascii="Arial" w:hAnsi="Arial" w:cs="Arial"/>
          <w:color w:val="000000"/>
          <w:lang w:val="en-GB"/>
        </w:rPr>
        <w:t xml:space="preserve">at Sapienza University of Rome in </w:t>
      </w:r>
      <w:r w:rsidR="00C47046" w:rsidRPr="00C47046">
        <w:rPr>
          <w:rFonts w:ascii="Arial" w:hAnsi="Arial" w:cs="Arial"/>
          <w:color w:val="000000"/>
          <w:lang w:val="en-GB"/>
        </w:rPr>
        <w:t>2005.</w:t>
      </w:r>
      <w:r w:rsidR="00C47046">
        <w:rPr>
          <w:rFonts w:ascii="Arial" w:hAnsi="Arial" w:cs="Arial"/>
          <w:color w:val="000000"/>
          <w:lang w:val="en-GB"/>
        </w:rPr>
        <w:t xml:space="preserve"> Since 2016 he serves as freelance and contract engineer for several companies</w:t>
      </w:r>
      <w:r w:rsidR="003E1BFE">
        <w:rPr>
          <w:rFonts w:ascii="Arial" w:hAnsi="Arial" w:cs="Arial"/>
          <w:color w:val="000000"/>
          <w:lang w:val="en-GB"/>
        </w:rPr>
        <w:t>, universities, and startups</w:t>
      </w:r>
      <w:r w:rsidR="009D41B1">
        <w:rPr>
          <w:rFonts w:ascii="Arial" w:hAnsi="Arial" w:cs="Arial"/>
          <w:color w:val="000000"/>
          <w:lang w:val="en-GB"/>
        </w:rPr>
        <w:t>, in positions such as full-stack web developer, software architect, smart contract developer, UI/UX designer and data analysis</w:t>
      </w:r>
      <w:r w:rsidR="003E1BFE">
        <w:rPr>
          <w:rFonts w:ascii="Arial" w:hAnsi="Arial" w:cs="Arial"/>
          <w:color w:val="000000"/>
          <w:lang w:val="en-GB"/>
        </w:rPr>
        <w:t>t</w:t>
      </w:r>
      <w:r w:rsidR="009D41B1">
        <w:rPr>
          <w:rFonts w:ascii="Arial" w:hAnsi="Arial" w:cs="Arial"/>
          <w:color w:val="000000"/>
          <w:lang w:val="en-GB"/>
        </w:rPr>
        <w:t>.</w:t>
      </w:r>
      <w:r w:rsidR="00D530A6">
        <w:rPr>
          <w:rFonts w:ascii="Arial" w:hAnsi="Arial" w:cs="Arial"/>
          <w:color w:val="000000"/>
          <w:lang w:val="en-GB"/>
        </w:rPr>
        <w:t xml:space="preserve"> Since 2018 he </w:t>
      </w:r>
      <w:r w:rsidR="008D2950">
        <w:rPr>
          <w:rFonts w:ascii="Arial" w:hAnsi="Arial" w:cs="Arial"/>
          <w:color w:val="000000"/>
          <w:lang w:val="en-GB"/>
        </w:rPr>
        <w:t xml:space="preserve">also </w:t>
      </w:r>
      <w:r w:rsidR="0072549D">
        <w:rPr>
          <w:rFonts w:ascii="Arial" w:hAnsi="Arial" w:cs="Arial"/>
          <w:color w:val="000000"/>
          <w:lang w:val="en-GB"/>
        </w:rPr>
        <w:t xml:space="preserve">serves as </w:t>
      </w:r>
      <w:r w:rsidR="00EC1C11">
        <w:rPr>
          <w:rFonts w:ascii="Arial" w:hAnsi="Arial" w:cs="Arial"/>
          <w:color w:val="000000"/>
          <w:lang w:val="en-GB"/>
        </w:rPr>
        <w:t xml:space="preserve">professional </w:t>
      </w:r>
      <w:r w:rsidR="0072549D">
        <w:rPr>
          <w:rFonts w:ascii="Arial" w:hAnsi="Arial" w:cs="Arial"/>
          <w:color w:val="000000"/>
          <w:lang w:val="en-GB"/>
        </w:rPr>
        <w:t>formation and mentor</w:t>
      </w:r>
      <w:r w:rsidR="00EC1C11">
        <w:rPr>
          <w:rFonts w:ascii="Arial" w:hAnsi="Arial" w:cs="Arial"/>
          <w:color w:val="000000"/>
          <w:lang w:val="en-GB"/>
        </w:rPr>
        <w:t>ing</w:t>
      </w:r>
      <w:r w:rsidR="0072549D">
        <w:rPr>
          <w:rFonts w:ascii="Arial" w:hAnsi="Arial" w:cs="Arial"/>
          <w:color w:val="000000"/>
          <w:lang w:val="en-GB"/>
        </w:rPr>
        <w:t xml:space="preserve"> for several companies.</w:t>
      </w:r>
    </w:p>
    <w:p w14:paraId="6E664C91" w14:textId="6AC60327" w:rsidR="00BD37F9" w:rsidRDefault="00C47046" w:rsidP="002D7D0A">
      <w:pPr>
        <w:spacing w:before="120" w:line="276" w:lineRule="auto"/>
        <w:jc w:val="both"/>
        <w:rPr>
          <w:rFonts w:ascii="Arial" w:hAnsi="Arial" w:cs="Arial"/>
          <w:color w:val="000000"/>
          <w:lang w:val="en-GB"/>
        </w:rPr>
      </w:pPr>
      <w:r w:rsidRPr="00C47046">
        <w:rPr>
          <w:rFonts w:ascii="Arial" w:hAnsi="Arial" w:cs="Arial"/>
          <w:color w:val="000000"/>
          <w:lang w:val="en-GB"/>
        </w:rPr>
        <w:t xml:space="preserve">He </w:t>
      </w:r>
      <w:r w:rsidR="009D41B1">
        <w:rPr>
          <w:rFonts w:ascii="Arial" w:hAnsi="Arial" w:cs="Arial"/>
          <w:color w:val="000000"/>
          <w:lang w:val="en-GB"/>
        </w:rPr>
        <w:t>also served</w:t>
      </w:r>
      <w:r w:rsidRPr="00C47046">
        <w:rPr>
          <w:rFonts w:ascii="Arial" w:hAnsi="Arial" w:cs="Arial"/>
          <w:color w:val="000000"/>
          <w:lang w:val="en-GB"/>
        </w:rPr>
        <w:t xml:space="preserve"> as Research Fellow </w:t>
      </w:r>
      <w:r>
        <w:rPr>
          <w:rFonts w:ascii="Arial" w:hAnsi="Arial" w:cs="Arial"/>
          <w:color w:val="000000"/>
          <w:lang w:val="en-GB"/>
        </w:rPr>
        <w:t>(Dept. of Computer Science at Sapienza University of Rome) 2017-2018 within the EU project PRIDE.</w:t>
      </w:r>
    </w:p>
    <w:p w14:paraId="1A4FC627" w14:textId="189C8DB9" w:rsidR="00EB429F" w:rsidRPr="00C47046" w:rsidRDefault="00EB429F" w:rsidP="002D7D0A">
      <w:pPr>
        <w:spacing w:before="120" w:line="276" w:lineRule="auto"/>
        <w:jc w:val="both"/>
        <w:rPr>
          <w:rFonts w:ascii="Arial" w:hAnsi="Arial" w:cs="Arial"/>
          <w:color w:val="000000"/>
          <w:lang w:val="en-GB"/>
        </w:rPr>
      </w:pPr>
      <w:r>
        <w:rPr>
          <w:rFonts w:ascii="Arial" w:hAnsi="Arial" w:cs="Arial"/>
          <w:color w:val="000000"/>
          <w:lang w:val="en-GB"/>
        </w:rPr>
        <w:t xml:space="preserve">Since 2016 he is regular lecturer at University of Rome “Tor Vergata” and since 2018 he is regular lecturer at LUISS University in Rome. His teaching background </w:t>
      </w:r>
      <w:r w:rsidR="0056215B">
        <w:rPr>
          <w:rFonts w:ascii="Arial" w:hAnsi="Arial" w:cs="Arial"/>
          <w:color w:val="000000"/>
          <w:lang w:val="en-GB"/>
        </w:rPr>
        <w:t>involves courses on high-level computer programming, computer science, blockchain technologies, NFT and smart contracts.</w:t>
      </w:r>
    </w:p>
    <w:sectPr w:rsidR="00EB429F" w:rsidRPr="00C47046" w:rsidSect="001618DE">
      <w:headerReference w:type="default" r:id="rId7"/>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4D8E0" w14:textId="77777777" w:rsidR="00D60285" w:rsidRDefault="00D60285" w:rsidP="00AE36C4">
      <w:r>
        <w:separator/>
      </w:r>
    </w:p>
  </w:endnote>
  <w:endnote w:type="continuationSeparator" w:id="0">
    <w:p w14:paraId="49802E99" w14:textId="77777777" w:rsidR="00D60285" w:rsidRDefault="00D60285" w:rsidP="00AE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61AE5" w14:textId="77777777" w:rsidR="00D60285" w:rsidRDefault="00D60285" w:rsidP="00AE36C4">
      <w:r>
        <w:separator/>
      </w:r>
    </w:p>
  </w:footnote>
  <w:footnote w:type="continuationSeparator" w:id="0">
    <w:p w14:paraId="63CF5A7E" w14:textId="77777777" w:rsidR="00D60285" w:rsidRDefault="00D60285" w:rsidP="00AE3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83D8" w14:textId="4F778579" w:rsidR="00AE36C4" w:rsidRDefault="00AE36C4" w:rsidP="00AE36C4">
    <w:pPr>
      <w:pStyle w:val="Header"/>
      <w:jc w:val="right"/>
    </w:pPr>
    <w:r>
      <w:rPr>
        <w:b/>
        <w:bCs/>
        <w:noProof/>
        <w:color w:val="FFFFFF"/>
        <w:sz w:val="28"/>
        <w:szCs w:val="28"/>
        <w:lang w:val="en-US"/>
      </w:rPr>
      <w:drawing>
        <wp:inline distT="0" distB="0" distL="0" distR="0" wp14:anchorId="3748466E" wp14:editId="78FDC35B">
          <wp:extent cx="998891" cy="669781"/>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1031991" cy="691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4A68"/>
    <w:multiLevelType w:val="multilevel"/>
    <w:tmpl w:val="96C81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4395E"/>
    <w:multiLevelType w:val="hybridMultilevel"/>
    <w:tmpl w:val="15ACC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F933D4"/>
    <w:multiLevelType w:val="hybridMultilevel"/>
    <w:tmpl w:val="FDC0359E"/>
    <w:lvl w:ilvl="0" w:tplc="A13AD642">
      <w:numFmt w:val="bullet"/>
      <w:lvlText w:val="-"/>
      <w:lvlJc w:val="left"/>
      <w:pPr>
        <w:ind w:left="4325" w:hanging="360"/>
      </w:pPr>
      <w:rPr>
        <w:rFonts w:ascii="Calibri" w:eastAsiaTheme="minorHAnsi" w:hAnsi="Calibri" w:cs="Calibri" w:hint="default"/>
      </w:rPr>
    </w:lvl>
    <w:lvl w:ilvl="1" w:tplc="04070003" w:tentative="1">
      <w:start w:val="1"/>
      <w:numFmt w:val="bullet"/>
      <w:lvlText w:val="o"/>
      <w:lvlJc w:val="left"/>
      <w:pPr>
        <w:ind w:left="5045" w:hanging="360"/>
      </w:pPr>
      <w:rPr>
        <w:rFonts w:ascii="Courier New" w:hAnsi="Courier New" w:cs="Courier New" w:hint="default"/>
      </w:rPr>
    </w:lvl>
    <w:lvl w:ilvl="2" w:tplc="04070005" w:tentative="1">
      <w:start w:val="1"/>
      <w:numFmt w:val="bullet"/>
      <w:lvlText w:val=""/>
      <w:lvlJc w:val="left"/>
      <w:pPr>
        <w:ind w:left="5765" w:hanging="360"/>
      </w:pPr>
      <w:rPr>
        <w:rFonts w:ascii="Wingdings" w:hAnsi="Wingdings" w:hint="default"/>
      </w:rPr>
    </w:lvl>
    <w:lvl w:ilvl="3" w:tplc="04070001" w:tentative="1">
      <w:start w:val="1"/>
      <w:numFmt w:val="bullet"/>
      <w:lvlText w:val=""/>
      <w:lvlJc w:val="left"/>
      <w:pPr>
        <w:ind w:left="6485" w:hanging="360"/>
      </w:pPr>
      <w:rPr>
        <w:rFonts w:ascii="Symbol" w:hAnsi="Symbol" w:hint="default"/>
      </w:rPr>
    </w:lvl>
    <w:lvl w:ilvl="4" w:tplc="04070003" w:tentative="1">
      <w:start w:val="1"/>
      <w:numFmt w:val="bullet"/>
      <w:lvlText w:val="o"/>
      <w:lvlJc w:val="left"/>
      <w:pPr>
        <w:ind w:left="7205" w:hanging="360"/>
      </w:pPr>
      <w:rPr>
        <w:rFonts w:ascii="Courier New" w:hAnsi="Courier New" w:cs="Courier New" w:hint="default"/>
      </w:rPr>
    </w:lvl>
    <w:lvl w:ilvl="5" w:tplc="04070005" w:tentative="1">
      <w:start w:val="1"/>
      <w:numFmt w:val="bullet"/>
      <w:lvlText w:val=""/>
      <w:lvlJc w:val="left"/>
      <w:pPr>
        <w:ind w:left="7925" w:hanging="360"/>
      </w:pPr>
      <w:rPr>
        <w:rFonts w:ascii="Wingdings" w:hAnsi="Wingdings" w:hint="default"/>
      </w:rPr>
    </w:lvl>
    <w:lvl w:ilvl="6" w:tplc="04070001" w:tentative="1">
      <w:start w:val="1"/>
      <w:numFmt w:val="bullet"/>
      <w:lvlText w:val=""/>
      <w:lvlJc w:val="left"/>
      <w:pPr>
        <w:ind w:left="8645" w:hanging="360"/>
      </w:pPr>
      <w:rPr>
        <w:rFonts w:ascii="Symbol" w:hAnsi="Symbol" w:hint="default"/>
      </w:rPr>
    </w:lvl>
    <w:lvl w:ilvl="7" w:tplc="04070003" w:tentative="1">
      <w:start w:val="1"/>
      <w:numFmt w:val="bullet"/>
      <w:lvlText w:val="o"/>
      <w:lvlJc w:val="left"/>
      <w:pPr>
        <w:ind w:left="9365" w:hanging="360"/>
      </w:pPr>
      <w:rPr>
        <w:rFonts w:ascii="Courier New" w:hAnsi="Courier New" w:cs="Courier New" w:hint="default"/>
      </w:rPr>
    </w:lvl>
    <w:lvl w:ilvl="8" w:tplc="04070005" w:tentative="1">
      <w:start w:val="1"/>
      <w:numFmt w:val="bullet"/>
      <w:lvlText w:val=""/>
      <w:lvlJc w:val="left"/>
      <w:pPr>
        <w:ind w:left="10085" w:hanging="360"/>
      </w:pPr>
      <w:rPr>
        <w:rFonts w:ascii="Wingdings" w:hAnsi="Wingdings" w:hint="default"/>
      </w:rPr>
    </w:lvl>
  </w:abstractNum>
  <w:abstractNum w:abstractNumId="3" w15:restartNumberingAfterBreak="0">
    <w:nsid w:val="14163D5A"/>
    <w:multiLevelType w:val="hybridMultilevel"/>
    <w:tmpl w:val="E0ACA8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05752C"/>
    <w:multiLevelType w:val="hybridMultilevel"/>
    <w:tmpl w:val="B442DE3C"/>
    <w:lvl w:ilvl="0" w:tplc="3D04524C">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CD0215D"/>
    <w:multiLevelType w:val="hybridMultilevel"/>
    <w:tmpl w:val="49103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7A0C43"/>
    <w:multiLevelType w:val="hybridMultilevel"/>
    <w:tmpl w:val="533229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905574"/>
    <w:multiLevelType w:val="hybridMultilevel"/>
    <w:tmpl w:val="25885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4D2913"/>
    <w:multiLevelType w:val="multilevel"/>
    <w:tmpl w:val="D0D640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F80C25"/>
    <w:multiLevelType w:val="hybridMultilevel"/>
    <w:tmpl w:val="220219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9D2AED"/>
    <w:multiLevelType w:val="hybridMultilevel"/>
    <w:tmpl w:val="EC122F98"/>
    <w:lvl w:ilvl="0" w:tplc="3D04524C">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2D4D97"/>
    <w:multiLevelType w:val="hybridMultilevel"/>
    <w:tmpl w:val="AA1C6E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953437"/>
    <w:multiLevelType w:val="hybridMultilevel"/>
    <w:tmpl w:val="A4D4E6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E84BCD"/>
    <w:multiLevelType w:val="hybridMultilevel"/>
    <w:tmpl w:val="5D9EEF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F701B37"/>
    <w:multiLevelType w:val="multilevel"/>
    <w:tmpl w:val="A87A01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F01EB1"/>
    <w:multiLevelType w:val="hybridMultilevel"/>
    <w:tmpl w:val="424492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A4C3700"/>
    <w:multiLevelType w:val="hybridMultilevel"/>
    <w:tmpl w:val="85F81C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8A6B22"/>
    <w:multiLevelType w:val="hybridMultilevel"/>
    <w:tmpl w:val="F094FA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72A4524A"/>
    <w:multiLevelType w:val="hybridMultilevel"/>
    <w:tmpl w:val="673497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3FC51D4"/>
    <w:multiLevelType w:val="hybridMultilevel"/>
    <w:tmpl w:val="CE5887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5ED65A3"/>
    <w:multiLevelType w:val="hybridMultilevel"/>
    <w:tmpl w:val="CA162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AA71AD8"/>
    <w:multiLevelType w:val="hybridMultilevel"/>
    <w:tmpl w:val="91FE6BBE"/>
    <w:lvl w:ilvl="0" w:tplc="604A6392">
      <w:numFmt w:val="bullet"/>
      <w:lvlText w:val="-"/>
      <w:lvlJc w:val="left"/>
      <w:pPr>
        <w:ind w:left="720" w:hanging="360"/>
      </w:pPr>
      <w:rPr>
        <w:rFonts w:ascii="Arial" w:eastAsia="MS Mincho" w:hAnsi="Arial"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num w:numId="1" w16cid:durableId="283000319">
    <w:abstractNumId w:val="21"/>
  </w:num>
  <w:num w:numId="2" w16cid:durableId="1842314854">
    <w:abstractNumId w:val="17"/>
  </w:num>
  <w:num w:numId="3" w16cid:durableId="1203395452">
    <w:abstractNumId w:val="4"/>
  </w:num>
  <w:num w:numId="4" w16cid:durableId="790395931">
    <w:abstractNumId w:val="19"/>
  </w:num>
  <w:num w:numId="5" w16cid:durableId="2120753930">
    <w:abstractNumId w:val="16"/>
  </w:num>
  <w:num w:numId="6" w16cid:durableId="1098675764">
    <w:abstractNumId w:val="1"/>
  </w:num>
  <w:num w:numId="7" w16cid:durableId="921111697">
    <w:abstractNumId w:val="13"/>
  </w:num>
  <w:num w:numId="8" w16cid:durableId="526941629">
    <w:abstractNumId w:val="3"/>
  </w:num>
  <w:num w:numId="9" w16cid:durableId="1682314441">
    <w:abstractNumId w:val="7"/>
  </w:num>
  <w:num w:numId="10" w16cid:durableId="551620287">
    <w:abstractNumId w:val="14"/>
  </w:num>
  <w:num w:numId="11" w16cid:durableId="430125400">
    <w:abstractNumId w:val="10"/>
  </w:num>
  <w:num w:numId="12" w16cid:durableId="855848961">
    <w:abstractNumId w:val="11"/>
  </w:num>
  <w:num w:numId="13" w16cid:durableId="1793591048">
    <w:abstractNumId w:val="8"/>
  </w:num>
  <w:num w:numId="14" w16cid:durableId="1837913611">
    <w:abstractNumId w:val="9"/>
  </w:num>
  <w:num w:numId="15" w16cid:durableId="358170056">
    <w:abstractNumId w:val="18"/>
  </w:num>
  <w:num w:numId="16" w16cid:durableId="2114519761">
    <w:abstractNumId w:val="12"/>
  </w:num>
  <w:num w:numId="17" w16cid:durableId="1181314836">
    <w:abstractNumId w:val="6"/>
  </w:num>
  <w:num w:numId="18" w16cid:durableId="115637486">
    <w:abstractNumId w:val="5"/>
  </w:num>
  <w:num w:numId="19" w16cid:durableId="1957515114">
    <w:abstractNumId w:val="15"/>
  </w:num>
  <w:num w:numId="20" w16cid:durableId="1204251591">
    <w:abstractNumId w:val="20"/>
  </w:num>
  <w:num w:numId="21" w16cid:durableId="1849756205">
    <w:abstractNumId w:val="2"/>
  </w:num>
  <w:num w:numId="22" w16cid:durableId="127069860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08"/>
  <w:autoHyphenation/>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12F"/>
    <w:rsid w:val="0000323B"/>
    <w:rsid w:val="0001509E"/>
    <w:rsid w:val="0002144F"/>
    <w:rsid w:val="000315F0"/>
    <w:rsid w:val="00032D70"/>
    <w:rsid w:val="00033ADC"/>
    <w:rsid w:val="00050B66"/>
    <w:rsid w:val="00066751"/>
    <w:rsid w:val="000678E4"/>
    <w:rsid w:val="000706B1"/>
    <w:rsid w:val="00074E56"/>
    <w:rsid w:val="000836CE"/>
    <w:rsid w:val="000850C0"/>
    <w:rsid w:val="000B21D7"/>
    <w:rsid w:val="000C50EC"/>
    <w:rsid w:val="000C712E"/>
    <w:rsid w:val="000D25A5"/>
    <w:rsid w:val="000D3F5C"/>
    <w:rsid w:val="000E7E73"/>
    <w:rsid w:val="00102908"/>
    <w:rsid w:val="001070F6"/>
    <w:rsid w:val="00110E3D"/>
    <w:rsid w:val="00143949"/>
    <w:rsid w:val="00145A65"/>
    <w:rsid w:val="00150525"/>
    <w:rsid w:val="00150837"/>
    <w:rsid w:val="00155878"/>
    <w:rsid w:val="0015660C"/>
    <w:rsid w:val="001618DE"/>
    <w:rsid w:val="00167DF9"/>
    <w:rsid w:val="001703B8"/>
    <w:rsid w:val="00186BAB"/>
    <w:rsid w:val="00186C8E"/>
    <w:rsid w:val="00192F79"/>
    <w:rsid w:val="001A6A94"/>
    <w:rsid w:val="001A7355"/>
    <w:rsid w:val="001D0CD2"/>
    <w:rsid w:val="001D1559"/>
    <w:rsid w:val="001D1E5E"/>
    <w:rsid w:val="001D535D"/>
    <w:rsid w:val="001E58E6"/>
    <w:rsid w:val="001F592B"/>
    <w:rsid w:val="001F59F4"/>
    <w:rsid w:val="001F72C8"/>
    <w:rsid w:val="00251EC0"/>
    <w:rsid w:val="002702AE"/>
    <w:rsid w:val="00277CCA"/>
    <w:rsid w:val="002805BE"/>
    <w:rsid w:val="0028565F"/>
    <w:rsid w:val="00294213"/>
    <w:rsid w:val="002B5DA8"/>
    <w:rsid w:val="002B6046"/>
    <w:rsid w:val="002C4E0A"/>
    <w:rsid w:val="002C51FD"/>
    <w:rsid w:val="002D3F53"/>
    <w:rsid w:val="002D78D8"/>
    <w:rsid w:val="002D7D0A"/>
    <w:rsid w:val="002F1C55"/>
    <w:rsid w:val="002F1FBE"/>
    <w:rsid w:val="002F42E9"/>
    <w:rsid w:val="002F6956"/>
    <w:rsid w:val="002F6D90"/>
    <w:rsid w:val="003338ED"/>
    <w:rsid w:val="00337FF5"/>
    <w:rsid w:val="0034587A"/>
    <w:rsid w:val="00352A15"/>
    <w:rsid w:val="00363191"/>
    <w:rsid w:val="003632C9"/>
    <w:rsid w:val="003650D0"/>
    <w:rsid w:val="003655C2"/>
    <w:rsid w:val="003738E6"/>
    <w:rsid w:val="00376DEB"/>
    <w:rsid w:val="003776DF"/>
    <w:rsid w:val="00381A12"/>
    <w:rsid w:val="00381F60"/>
    <w:rsid w:val="003874A8"/>
    <w:rsid w:val="00393E1A"/>
    <w:rsid w:val="003A1091"/>
    <w:rsid w:val="003B39AE"/>
    <w:rsid w:val="003C336B"/>
    <w:rsid w:val="003C607B"/>
    <w:rsid w:val="003D6FE8"/>
    <w:rsid w:val="003E1BFE"/>
    <w:rsid w:val="00401122"/>
    <w:rsid w:val="0040312F"/>
    <w:rsid w:val="00406193"/>
    <w:rsid w:val="00407C69"/>
    <w:rsid w:val="00411FC0"/>
    <w:rsid w:val="00434574"/>
    <w:rsid w:val="004520A9"/>
    <w:rsid w:val="00455ADF"/>
    <w:rsid w:val="00461250"/>
    <w:rsid w:val="00474C36"/>
    <w:rsid w:val="00476D6D"/>
    <w:rsid w:val="004A01A2"/>
    <w:rsid w:val="004A4197"/>
    <w:rsid w:val="004C6A89"/>
    <w:rsid w:val="004D0D5F"/>
    <w:rsid w:val="004D151B"/>
    <w:rsid w:val="004D25D2"/>
    <w:rsid w:val="004D34B9"/>
    <w:rsid w:val="004E6AC5"/>
    <w:rsid w:val="004F5029"/>
    <w:rsid w:val="005021B9"/>
    <w:rsid w:val="005224D2"/>
    <w:rsid w:val="00522577"/>
    <w:rsid w:val="00541CB9"/>
    <w:rsid w:val="0056215B"/>
    <w:rsid w:val="00580047"/>
    <w:rsid w:val="005A0A41"/>
    <w:rsid w:val="005A75F5"/>
    <w:rsid w:val="005D641C"/>
    <w:rsid w:val="005D74A9"/>
    <w:rsid w:val="005E2303"/>
    <w:rsid w:val="005F24BA"/>
    <w:rsid w:val="005F4045"/>
    <w:rsid w:val="005F544B"/>
    <w:rsid w:val="00605FF5"/>
    <w:rsid w:val="0061197E"/>
    <w:rsid w:val="00616E68"/>
    <w:rsid w:val="00621FBB"/>
    <w:rsid w:val="006226C5"/>
    <w:rsid w:val="006349DE"/>
    <w:rsid w:val="00644F2A"/>
    <w:rsid w:val="00652A20"/>
    <w:rsid w:val="006663E5"/>
    <w:rsid w:val="006B1314"/>
    <w:rsid w:val="006B4580"/>
    <w:rsid w:val="006B4B51"/>
    <w:rsid w:val="006B4DCC"/>
    <w:rsid w:val="006E272A"/>
    <w:rsid w:val="006E333C"/>
    <w:rsid w:val="006E464F"/>
    <w:rsid w:val="006F03AA"/>
    <w:rsid w:val="007044F1"/>
    <w:rsid w:val="0072549D"/>
    <w:rsid w:val="00730BCF"/>
    <w:rsid w:val="007326DB"/>
    <w:rsid w:val="0074727E"/>
    <w:rsid w:val="007516A2"/>
    <w:rsid w:val="0075310B"/>
    <w:rsid w:val="0075385D"/>
    <w:rsid w:val="0077264E"/>
    <w:rsid w:val="00775E96"/>
    <w:rsid w:val="00792C14"/>
    <w:rsid w:val="00792F0E"/>
    <w:rsid w:val="007A11B9"/>
    <w:rsid w:val="007B2A65"/>
    <w:rsid w:val="007B3805"/>
    <w:rsid w:val="007D696E"/>
    <w:rsid w:val="007E77DF"/>
    <w:rsid w:val="007F02B5"/>
    <w:rsid w:val="007F2F52"/>
    <w:rsid w:val="0080652D"/>
    <w:rsid w:val="00807061"/>
    <w:rsid w:val="00813B89"/>
    <w:rsid w:val="00827FF6"/>
    <w:rsid w:val="00832BE1"/>
    <w:rsid w:val="008338E3"/>
    <w:rsid w:val="008355B6"/>
    <w:rsid w:val="00840349"/>
    <w:rsid w:val="008514B0"/>
    <w:rsid w:val="00857F1F"/>
    <w:rsid w:val="008620B1"/>
    <w:rsid w:val="008718E2"/>
    <w:rsid w:val="00871F1E"/>
    <w:rsid w:val="008967DF"/>
    <w:rsid w:val="008A44FE"/>
    <w:rsid w:val="008B4B1A"/>
    <w:rsid w:val="008C173F"/>
    <w:rsid w:val="008C2B64"/>
    <w:rsid w:val="008C3F47"/>
    <w:rsid w:val="008D2950"/>
    <w:rsid w:val="008D51A9"/>
    <w:rsid w:val="008D6EDE"/>
    <w:rsid w:val="008E0196"/>
    <w:rsid w:val="008E32F2"/>
    <w:rsid w:val="008F2C57"/>
    <w:rsid w:val="008F6CEA"/>
    <w:rsid w:val="00911490"/>
    <w:rsid w:val="00921ED5"/>
    <w:rsid w:val="0094525F"/>
    <w:rsid w:val="00950E37"/>
    <w:rsid w:val="00960E05"/>
    <w:rsid w:val="00960E33"/>
    <w:rsid w:val="009635DA"/>
    <w:rsid w:val="009703F7"/>
    <w:rsid w:val="00971E9A"/>
    <w:rsid w:val="00975F33"/>
    <w:rsid w:val="009864E2"/>
    <w:rsid w:val="00992568"/>
    <w:rsid w:val="009A5A03"/>
    <w:rsid w:val="009B3F24"/>
    <w:rsid w:val="009B7724"/>
    <w:rsid w:val="009D21B4"/>
    <w:rsid w:val="009D41B1"/>
    <w:rsid w:val="009D6B57"/>
    <w:rsid w:val="009E37B8"/>
    <w:rsid w:val="009E7AF7"/>
    <w:rsid w:val="00A079B4"/>
    <w:rsid w:val="00A1053D"/>
    <w:rsid w:val="00A12B57"/>
    <w:rsid w:val="00A22225"/>
    <w:rsid w:val="00A4433A"/>
    <w:rsid w:val="00A53013"/>
    <w:rsid w:val="00A57D8B"/>
    <w:rsid w:val="00A63F0B"/>
    <w:rsid w:val="00A76BAE"/>
    <w:rsid w:val="00A777B1"/>
    <w:rsid w:val="00A839F9"/>
    <w:rsid w:val="00A86EDD"/>
    <w:rsid w:val="00A93D61"/>
    <w:rsid w:val="00AA09FD"/>
    <w:rsid w:val="00AA5A41"/>
    <w:rsid w:val="00AA729D"/>
    <w:rsid w:val="00AB0C80"/>
    <w:rsid w:val="00AB5C8A"/>
    <w:rsid w:val="00AC2091"/>
    <w:rsid w:val="00AC6E1E"/>
    <w:rsid w:val="00AC7267"/>
    <w:rsid w:val="00AD0AB4"/>
    <w:rsid w:val="00AE36C4"/>
    <w:rsid w:val="00B16E47"/>
    <w:rsid w:val="00B23729"/>
    <w:rsid w:val="00B36809"/>
    <w:rsid w:val="00B8545B"/>
    <w:rsid w:val="00BD3356"/>
    <w:rsid w:val="00BD37F9"/>
    <w:rsid w:val="00BD3C5A"/>
    <w:rsid w:val="00BE146C"/>
    <w:rsid w:val="00BE416A"/>
    <w:rsid w:val="00BE452E"/>
    <w:rsid w:val="00BE6352"/>
    <w:rsid w:val="00BE6FBA"/>
    <w:rsid w:val="00BF0D49"/>
    <w:rsid w:val="00BF4E49"/>
    <w:rsid w:val="00BF7B44"/>
    <w:rsid w:val="00C1214F"/>
    <w:rsid w:val="00C123BA"/>
    <w:rsid w:val="00C14C46"/>
    <w:rsid w:val="00C15583"/>
    <w:rsid w:val="00C15ADC"/>
    <w:rsid w:val="00C241FB"/>
    <w:rsid w:val="00C27FF3"/>
    <w:rsid w:val="00C33226"/>
    <w:rsid w:val="00C47046"/>
    <w:rsid w:val="00C5027A"/>
    <w:rsid w:val="00C5266D"/>
    <w:rsid w:val="00C65941"/>
    <w:rsid w:val="00C754CA"/>
    <w:rsid w:val="00C96C04"/>
    <w:rsid w:val="00CB70E9"/>
    <w:rsid w:val="00CC2EC0"/>
    <w:rsid w:val="00CC66B8"/>
    <w:rsid w:val="00CD0C1B"/>
    <w:rsid w:val="00CD11AD"/>
    <w:rsid w:val="00CD25A3"/>
    <w:rsid w:val="00CF4D11"/>
    <w:rsid w:val="00D150AE"/>
    <w:rsid w:val="00D339EA"/>
    <w:rsid w:val="00D34347"/>
    <w:rsid w:val="00D40599"/>
    <w:rsid w:val="00D47E47"/>
    <w:rsid w:val="00D530A6"/>
    <w:rsid w:val="00D60285"/>
    <w:rsid w:val="00D65A1A"/>
    <w:rsid w:val="00D76B87"/>
    <w:rsid w:val="00DB5337"/>
    <w:rsid w:val="00DC5355"/>
    <w:rsid w:val="00DD1A3E"/>
    <w:rsid w:val="00DE6150"/>
    <w:rsid w:val="00E123E6"/>
    <w:rsid w:val="00E17807"/>
    <w:rsid w:val="00E309B4"/>
    <w:rsid w:val="00E349D2"/>
    <w:rsid w:val="00E35597"/>
    <w:rsid w:val="00E355EB"/>
    <w:rsid w:val="00E40A7C"/>
    <w:rsid w:val="00E4257B"/>
    <w:rsid w:val="00E47B83"/>
    <w:rsid w:val="00E5474D"/>
    <w:rsid w:val="00E728C2"/>
    <w:rsid w:val="00E87055"/>
    <w:rsid w:val="00E90F2B"/>
    <w:rsid w:val="00E92A40"/>
    <w:rsid w:val="00EB24EE"/>
    <w:rsid w:val="00EB429F"/>
    <w:rsid w:val="00EC1C11"/>
    <w:rsid w:val="00EC1D74"/>
    <w:rsid w:val="00ED7093"/>
    <w:rsid w:val="00EE3C50"/>
    <w:rsid w:val="00F0667F"/>
    <w:rsid w:val="00F11AC7"/>
    <w:rsid w:val="00F1210D"/>
    <w:rsid w:val="00F307DA"/>
    <w:rsid w:val="00F45070"/>
    <w:rsid w:val="00F51D38"/>
    <w:rsid w:val="00F82B1C"/>
    <w:rsid w:val="00F96405"/>
    <w:rsid w:val="00FA6A85"/>
    <w:rsid w:val="00FB04A1"/>
    <w:rsid w:val="00FC3A3D"/>
    <w:rsid w:val="00FD120E"/>
    <w:rsid w:val="00FD46E0"/>
    <w:rsid w:val="00FD47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23B7A"/>
  <w14:defaultImageDpi w14:val="300"/>
  <w15:chartTrackingRefBased/>
  <w15:docId w15:val="{8AB429D6-E43E-C740-88CC-D0D57CAF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091"/>
    <w:rPr>
      <w:sz w:val="24"/>
      <w:szCs w:val="24"/>
      <w:lang w:val="de-CH"/>
    </w:rPr>
  </w:style>
  <w:style w:type="paragraph" w:styleId="Heading1">
    <w:name w:val="heading 1"/>
    <w:basedOn w:val="Normal"/>
    <w:link w:val="Heading1Char"/>
    <w:uiPriority w:val="9"/>
    <w:qFormat/>
    <w:rsid w:val="006E464F"/>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iPriority w:val="9"/>
    <w:semiHidden/>
    <w:unhideWhenUsed/>
    <w:qFormat/>
    <w:rsid w:val="00605FF5"/>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rbigeListe-Akzent11">
    <w:name w:val="Farbige Liste - Akzent 11"/>
    <w:basedOn w:val="Normal"/>
    <w:uiPriority w:val="34"/>
    <w:qFormat/>
    <w:pPr>
      <w:ind w:left="720"/>
      <w:contextualSpacing/>
    </w:pPr>
  </w:style>
  <w:style w:type="paragraph" w:customStyle="1" w:styleId="Titel1">
    <w:name w:val="Titel1"/>
    <w:basedOn w:val="Normal"/>
    <w:pPr>
      <w:shd w:val="clear" w:color="auto" w:fill="43729E"/>
      <w:spacing w:before="100" w:beforeAutospacing="1" w:after="100" w:afterAutospacing="1"/>
      <w:jc w:val="center"/>
    </w:pPr>
    <w:rPr>
      <w:b/>
      <w:bCs/>
      <w:color w:val="FFFFFF"/>
      <w:sz w:val="28"/>
      <w:szCs w:val="28"/>
    </w:rPr>
  </w:style>
  <w:style w:type="paragraph" w:customStyle="1" w:styleId="part">
    <w:name w:val="part"/>
    <w:basedOn w:val="Normal"/>
    <w:pPr>
      <w:spacing w:before="100" w:beforeAutospacing="1" w:after="100" w:afterAutospacing="1"/>
    </w:pPr>
  </w:style>
  <w:style w:type="paragraph" w:customStyle="1" w:styleId="partheader">
    <w:name w:val="partheader"/>
    <w:basedOn w:val="Normal"/>
    <w:pPr>
      <w:shd w:val="clear" w:color="auto" w:fill="43729E"/>
      <w:spacing w:before="100" w:beforeAutospacing="1" w:after="100" w:afterAutospacing="1"/>
    </w:pPr>
    <w:rPr>
      <w:b/>
      <w:bCs/>
      <w:color w:val="FFFFFF"/>
    </w:rPr>
  </w:style>
  <w:style w:type="paragraph" w:customStyle="1" w:styleId="parttext">
    <w:name w:val="parttext"/>
    <w:basedOn w:val="Normal"/>
    <w:pPr>
      <w:spacing w:before="100" w:beforeAutospacing="1" w:after="100" w:afterAutospacing="1"/>
      <w:jc w:val="both"/>
    </w:pPr>
  </w:style>
  <w:style w:type="character" w:styleId="Emphasis">
    <w:name w:val="Emphasis"/>
    <w:uiPriority w:val="20"/>
    <w:qFormat/>
    <w:rPr>
      <w:i/>
      <w:iCs/>
    </w:rPr>
  </w:style>
  <w:style w:type="paragraph" w:styleId="BalloonText">
    <w:name w:val="Balloon Text"/>
    <w:basedOn w:val="Normal"/>
    <w:link w:val="BalloonTextChar"/>
    <w:uiPriority w:val="99"/>
    <w:semiHidden/>
    <w:unhideWhenUsed/>
    <w:rsid w:val="00277CCA"/>
    <w:rPr>
      <w:rFonts w:ascii="Segoe UI" w:hAnsi="Segoe UI" w:cs="Segoe UI"/>
      <w:sz w:val="18"/>
      <w:szCs w:val="18"/>
    </w:rPr>
  </w:style>
  <w:style w:type="character" w:customStyle="1" w:styleId="BalloonTextChar">
    <w:name w:val="Balloon Text Char"/>
    <w:link w:val="BalloonText"/>
    <w:uiPriority w:val="99"/>
    <w:semiHidden/>
    <w:rsid w:val="00277CCA"/>
    <w:rPr>
      <w:rFonts w:ascii="Segoe UI" w:eastAsia="MS Mincho" w:hAnsi="Segoe UI" w:cs="Segoe UI"/>
      <w:sz w:val="18"/>
      <w:szCs w:val="18"/>
    </w:rPr>
  </w:style>
  <w:style w:type="character" w:styleId="Hyperlink">
    <w:name w:val="Hyperlink"/>
    <w:uiPriority w:val="99"/>
    <w:unhideWhenUsed/>
    <w:rsid w:val="008C173F"/>
    <w:rPr>
      <w:color w:val="0563C1"/>
      <w:u w:val="single"/>
    </w:rPr>
  </w:style>
  <w:style w:type="character" w:styleId="UnresolvedMention">
    <w:name w:val="Unresolved Mention"/>
    <w:uiPriority w:val="99"/>
    <w:semiHidden/>
    <w:unhideWhenUsed/>
    <w:rsid w:val="008C173F"/>
    <w:rPr>
      <w:color w:val="605E5C"/>
      <w:shd w:val="clear" w:color="auto" w:fill="E1DFDD"/>
    </w:rPr>
  </w:style>
  <w:style w:type="character" w:customStyle="1" w:styleId="apple-converted-space">
    <w:name w:val="apple-converted-space"/>
    <w:rsid w:val="006E464F"/>
  </w:style>
  <w:style w:type="character" w:customStyle="1" w:styleId="Heading1Char">
    <w:name w:val="Heading 1 Char"/>
    <w:link w:val="Heading1"/>
    <w:uiPriority w:val="9"/>
    <w:rsid w:val="006E464F"/>
    <w:rPr>
      <w:b/>
      <w:bCs/>
      <w:kern w:val="36"/>
      <w:sz w:val="48"/>
      <w:szCs w:val="48"/>
    </w:rPr>
  </w:style>
  <w:style w:type="character" w:customStyle="1" w:styleId="fn">
    <w:name w:val="fn"/>
    <w:rsid w:val="006E464F"/>
  </w:style>
  <w:style w:type="character" w:customStyle="1" w:styleId="Untertitel1">
    <w:name w:val="Untertitel1"/>
    <w:rsid w:val="006E464F"/>
  </w:style>
  <w:style w:type="character" w:customStyle="1" w:styleId="lt-line-clampraw-line">
    <w:name w:val="lt-line-clamp__raw-line"/>
    <w:rsid w:val="003A1091"/>
  </w:style>
  <w:style w:type="character" w:styleId="CommentReference">
    <w:name w:val="annotation reference"/>
    <w:uiPriority w:val="99"/>
    <w:semiHidden/>
    <w:unhideWhenUsed/>
    <w:rsid w:val="006349DE"/>
    <w:rPr>
      <w:sz w:val="16"/>
      <w:szCs w:val="16"/>
    </w:rPr>
  </w:style>
  <w:style w:type="paragraph" w:styleId="CommentText">
    <w:name w:val="annotation text"/>
    <w:basedOn w:val="Normal"/>
    <w:link w:val="CommentTextChar"/>
    <w:uiPriority w:val="99"/>
    <w:semiHidden/>
    <w:unhideWhenUsed/>
    <w:rsid w:val="006349DE"/>
    <w:rPr>
      <w:sz w:val="20"/>
      <w:szCs w:val="20"/>
    </w:rPr>
  </w:style>
  <w:style w:type="character" w:customStyle="1" w:styleId="CommentTextChar">
    <w:name w:val="Comment Text Char"/>
    <w:link w:val="CommentText"/>
    <w:uiPriority w:val="99"/>
    <w:semiHidden/>
    <w:rsid w:val="006349DE"/>
    <w:rPr>
      <w:lang w:val="de-CH"/>
    </w:rPr>
  </w:style>
  <w:style w:type="paragraph" w:styleId="CommentSubject">
    <w:name w:val="annotation subject"/>
    <w:basedOn w:val="CommentText"/>
    <w:next w:val="CommentText"/>
    <w:link w:val="CommentSubjectChar"/>
    <w:uiPriority w:val="99"/>
    <w:semiHidden/>
    <w:unhideWhenUsed/>
    <w:rsid w:val="006349DE"/>
    <w:rPr>
      <w:b/>
      <w:bCs/>
    </w:rPr>
  </w:style>
  <w:style w:type="character" w:customStyle="1" w:styleId="CommentSubjectChar">
    <w:name w:val="Comment Subject Char"/>
    <w:link w:val="CommentSubject"/>
    <w:uiPriority w:val="99"/>
    <w:semiHidden/>
    <w:rsid w:val="006349DE"/>
    <w:rPr>
      <w:b/>
      <w:bCs/>
      <w:lang w:val="de-CH"/>
    </w:rPr>
  </w:style>
  <w:style w:type="paragraph" w:styleId="NormalWeb">
    <w:name w:val="Normal (Web)"/>
    <w:basedOn w:val="Normal"/>
    <w:uiPriority w:val="99"/>
    <w:unhideWhenUsed/>
    <w:rsid w:val="006226C5"/>
    <w:pPr>
      <w:spacing w:before="100" w:beforeAutospacing="1" w:after="100" w:afterAutospacing="1"/>
    </w:pPr>
  </w:style>
  <w:style w:type="paragraph" w:styleId="ListParagraph">
    <w:name w:val="List Paragraph"/>
    <w:basedOn w:val="Normal"/>
    <w:uiPriority w:val="34"/>
    <w:qFormat/>
    <w:rsid w:val="00363191"/>
    <w:pPr>
      <w:ind w:left="708"/>
    </w:pPr>
  </w:style>
  <w:style w:type="paragraph" w:customStyle="1" w:styleId="text">
    <w:name w:val="text"/>
    <w:basedOn w:val="Normal"/>
    <w:rsid w:val="00D339EA"/>
    <w:pPr>
      <w:spacing w:before="100" w:beforeAutospacing="1" w:after="100" w:afterAutospacing="1"/>
    </w:pPr>
    <w:rPr>
      <w:lang w:val="de-DE"/>
    </w:rPr>
  </w:style>
  <w:style w:type="character" w:customStyle="1" w:styleId="Heading4Char">
    <w:name w:val="Heading 4 Char"/>
    <w:link w:val="Heading4"/>
    <w:uiPriority w:val="9"/>
    <w:semiHidden/>
    <w:rsid w:val="00605FF5"/>
    <w:rPr>
      <w:rFonts w:ascii="Calibri" w:eastAsia="Times New Roman" w:hAnsi="Calibri" w:cs="Times New Roman"/>
      <w:b/>
      <w:bCs/>
      <w:sz w:val="28"/>
      <w:szCs w:val="28"/>
      <w:lang w:val="de-CH"/>
    </w:rPr>
  </w:style>
  <w:style w:type="paragraph" w:styleId="Header">
    <w:name w:val="header"/>
    <w:basedOn w:val="Normal"/>
    <w:link w:val="HeaderChar"/>
    <w:uiPriority w:val="99"/>
    <w:unhideWhenUsed/>
    <w:rsid w:val="00AE36C4"/>
    <w:pPr>
      <w:tabs>
        <w:tab w:val="center" w:pos="4536"/>
        <w:tab w:val="right" w:pos="9072"/>
      </w:tabs>
    </w:pPr>
  </w:style>
  <w:style w:type="character" w:customStyle="1" w:styleId="HeaderChar">
    <w:name w:val="Header Char"/>
    <w:basedOn w:val="DefaultParagraphFont"/>
    <w:link w:val="Header"/>
    <w:uiPriority w:val="99"/>
    <w:rsid w:val="00AE36C4"/>
    <w:rPr>
      <w:sz w:val="24"/>
      <w:szCs w:val="24"/>
      <w:lang w:val="de-CH"/>
    </w:rPr>
  </w:style>
  <w:style w:type="paragraph" w:styleId="Footer">
    <w:name w:val="footer"/>
    <w:basedOn w:val="Normal"/>
    <w:link w:val="FooterChar"/>
    <w:uiPriority w:val="99"/>
    <w:unhideWhenUsed/>
    <w:rsid w:val="00AE36C4"/>
    <w:pPr>
      <w:tabs>
        <w:tab w:val="center" w:pos="4536"/>
        <w:tab w:val="right" w:pos="9072"/>
      </w:tabs>
    </w:pPr>
  </w:style>
  <w:style w:type="character" w:customStyle="1" w:styleId="FooterChar">
    <w:name w:val="Footer Char"/>
    <w:basedOn w:val="DefaultParagraphFont"/>
    <w:link w:val="Footer"/>
    <w:uiPriority w:val="99"/>
    <w:rsid w:val="00AE36C4"/>
    <w:rPr>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0111">
      <w:marLeft w:val="0"/>
      <w:marRight w:val="0"/>
      <w:marTop w:val="0"/>
      <w:marBottom w:val="0"/>
      <w:divBdr>
        <w:top w:val="none" w:sz="0" w:space="0" w:color="auto"/>
        <w:left w:val="none" w:sz="0" w:space="0" w:color="auto"/>
        <w:bottom w:val="none" w:sz="0" w:space="0" w:color="auto"/>
        <w:right w:val="none" w:sz="0" w:space="0" w:color="auto"/>
      </w:divBdr>
      <w:divsChild>
        <w:div w:id="174537546">
          <w:marLeft w:val="0"/>
          <w:marRight w:val="0"/>
          <w:marTop w:val="0"/>
          <w:marBottom w:val="0"/>
          <w:divBdr>
            <w:top w:val="none" w:sz="0" w:space="0" w:color="auto"/>
            <w:left w:val="none" w:sz="0" w:space="0" w:color="auto"/>
            <w:bottom w:val="none" w:sz="0" w:space="0" w:color="auto"/>
            <w:right w:val="none" w:sz="0" w:space="0" w:color="auto"/>
          </w:divBdr>
        </w:div>
        <w:div w:id="199904556">
          <w:marLeft w:val="0"/>
          <w:marRight w:val="0"/>
          <w:marTop w:val="0"/>
          <w:marBottom w:val="0"/>
          <w:divBdr>
            <w:top w:val="none" w:sz="0" w:space="0" w:color="auto"/>
            <w:left w:val="none" w:sz="0" w:space="0" w:color="auto"/>
            <w:bottom w:val="none" w:sz="0" w:space="0" w:color="auto"/>
            <w:right w:val="none" w:sz="0" w:space="0" w:color="auto"/>
          </w:divBdr>
        </w:div>
        <w:div w:id="446390095">
          <w:marLeft w:val="0"/>
          <w:marRight w:val="0"/>
          <w:marTop w:val="0"/>
          <w:marBottom w:val="0"/>
          <w:divBdr>
            <w:top w:val="none" w:sz="0" w:space="0" w:color="auto"/>
            <w:left w:val="none" w:sz="0" w:space="0" w:color="auto"/>
            <w:bottom w:val="none" w:sz="0" w:space="0" w:color="auto"/>
            <w:right w:val="none" w:sz="0" w:space="0" w:color="auto"/>
          </w:divBdr>
        </w:div>
        <w:div w:id="1004555787">
          <w:marLeft w:val="0"/>
          <w:marRight w:val="0"/>
          <w:marTop w:val="0"/>
          <w:marBottom w:val="0"/>
          <w:divBdr>
            <w:top w:val="none" w:sz="0" w:space="0" w:color="auto"/>
            <w:left w:val="none" w:sz="0" w:space="0" w:color="auto"/>
            <w:bottom w:val="none" w:sz="0" w:space="0" w:color="auto"/>
            <w:right w:val="none" w:sz="0" w:space="0" w:color="auto"/>
          </w:divBdr>
          <w:divsChild>
            <w:div w:id="950210749">
              <w:marLeft w:val="0"/>
              <w:marRight w:val="0"/>
              <w:marTop w:val="0"/>
              <w:marBottom w:val="0"/>
              <w:divBdr>
                <w:top w:val="none" w:sz="0" w:space="0" w:color="auto"/>
                <w:left w:val="none" w:sz="0" w:space="0" w:color="auto"/>
                <w:bottom w:val="none" w:sz="0" w:space="0" w:color="auto"/>
                <w:right w:val="none" w:sz="0" w:space="0" w:color="auto"/>
              </w:divBdr>
              <w:divsChild>
                <w:div w:id="574239385">
                  <w:marLeft w:val="0"/>
                  <w:marRight w:val="0"/>
                  <w:marTop w:val="0"/>
                  <w:marBottom w:val="0"/>
                  <w:divBdr>
                    <w:top w:val="none" w:sz="0" w:space="0" w:color="auto"/>
                    <w:left w:val="none" w:sz="0" w:space="0" w:color="auto"/>
                    <w:bottom w:val="none" w:sz="0" w:space="0" w:color="auto"/>
                    <w:right w:val="none" w:sz="0" w:space="0" w:color="auto"/>
                  </w:divBdr>
                  <w:divsChild>
                    <w:div w:id="15619659">
                      <w:marLeft w:val="0"/>
                      <w:marRight w:val="0"/>
                      <w:marTop w:val="0"/>
                      <w:marBottom w:val="0"/>
                      <w:divBdr>
                        <w:top w:val="none" w:sz="0" w:space="0" w:color="auto"/>
                        <w:left w:val="none" w:sz="0" w:space="0" w:color="auto"/>
                        <w:bottom w:val="none" w:sz="0" w:space="0" w:color="auto"/>
                        <w:right w:val="none" w:sz="0" w:space="0" w:color="auto"/>
                      </w:divBdr>
                      <w:divsChild>
                        <w:div w:id="18116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3850">
          <w:marLeft w:val="0"/>
          <w:marRight w:val="0"/>
          <w:marTop w:val="0"/>
          <w:marBottom w:val="0"/>
          <w:divBdr>
            <w:top w:val="none" w:sz="0" w:space="0" w:color="auto"/>
            <w:left w:val="none" w:sz="0" w:space="0" w:color="auto"/>
            <w:bottom w:val="none" w:sz="0" w:space="0" w:color="auto"/>
            <w:right w:val="none" w:sz="0" w:space="0" w:color="auto"/>
          </w:divBdr>
        </w:div>
        <w:div w:id="1395470030">
          <w:marLeft w:val="0"/>
          <w:marRight w:val="0"/>
          <w:marTop w:val="0"/>
          <w:marBottom w:val="0"/>
          <w:divBdr>
            <w:top w:val="none" w:sz="0" w:space="0" w:color="auto"/>
            <w:left w:val="none" w:sz="0" w:space="0" w:color="auto"/>
            <w:bottom w:val="none" w:sz="0" w:space="0" w:color="auto"/>
            <w:right w:val="none" w:sz="0" w:space="0" w:color="auto"/>
          </w:divBdr>
        </w:div>
        <w:div w:id="1575313199">
          <w:marLeft w:val="0"/>
          <w:marRight w:val="0"/>
          <w:marTop w:val="0"/>
          <w:marBottom w:val="0"/>
          <w:divBdr>
            <w:top w:val="none" w:sz="0" w:space="0" w:color="auto"/>
            <w:left w:val="none" w:sz="0" w:space="0" w:color="auto"/>
            <w:bottom w:val="none" w:sz="0" w:space="0" w:color="auto"/>
            <w:right w:val="none" w:sz="0" w:space="0" w:color="auto"/>
          </w:divBdr>
        </w:div>
        <w:div w:id="1735156786">
          <w:marLeft w:val="0"/>
          <w:marRight w:val="0"/>
          <w:marTop w:val="0"/>
          <w:marBottom w:val="0"/>
          <w:divBdr>
            <w:top w:val="none" w:sz="0" w:space="0" w:color="auto"/>
            <w:left w:val="none" w:sz="0" w:space="0" w:color="auto"/>
            <w:bottom w:val="none" w:sz="0" w:space="0" w:color="auto"/>
            <w:right w:val="none" w:sz="0" w:space="0" w:color="auto"/>
          </w:divBdr>
          <w:divsChild>
            <w:div w:id="888616753">
              <w:marLeft w:val="0"/>
              <w:marRight w:val="0"/>
              <w:marTop w:val="0"/>
              <w:marBottom w:val="0"/>
              <w:divBdr>
                <w:top w:val="none" w:sz="0" w:space="0" w:color="auto"/>
                <w:left w:val="none" w:sz="0" w:space="0" w:color="auto"/>
                <w:bottom w:val="none" w:sz="0" w:space="0" w:color="auto"/>
                <w:right w:val="none" w:sz="0" w:space="0" w:color="auto"/>
              </w:divBdr>
              <w:divsChild>
                <w:div w:id="1768651305">
                  <w:marLeft w:val="0"/>
                  <w:marRight w:val="0"/>
                  <w:marTop w:val="0"/>
                  <w:marBottom w:val="0"/>
                  <w:divBdr>
                    <w:top w:val="none" w:sz="0" w:space="0" w:color="auto"/>
                    <w:left w:val="none" w:sz="0" w:space="0" w:color="auto"/>
                    <w:bottom w:val="none" w:sz="0" w:space="0" w:color="auto"/>
                    <w:right w:val="none" w:sz="0" w:space="0" w:color="auto"/>
                  </w:divBdr>
                  <w:divsChild>
                    <w:div w:id="172501725">
                      <w:marLeft w:val="0"/>
                      <w:marRight w:val="0"/>
                      <w:marTop w:val="0"/>
                      <w:marBottom w:val="0"/>
                      <w:divBdr>
                        <w:top w:val="none" w:sz="0" w:space="0" w:color="auto"/>
                        <w:left w:val="none" w:sz="0" w:space="0" w:color="auto"/>
                        <w:bottom w:val="none" w:sz="0" w:space="0" w:color="auto"/>
                        <w:right w:val="none" w:sz="0" w:space="0" w:color="auto"/>
                      </w:divBdr>
                      <w:divsChild>
                        <w:div w:id="4373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6786">
          <w:marLeft w:val="0"/>
          <w:marRight w:val="0"/>
          <w:marTop w:val="0"/>
          <w:marBottom w:val="0"/>
          <w:divBdr>
            <w:top w:val="none" w:sz="0" w:space="0" w:color="auto"/>
            <w:left w:val="none" w:sz="0" w:space="0" w:color="auto"/>
            <w:bottom w:val="none" w:sz="0" w:space="0" w:color="auto"/>
            <w:right w:val="none" w:sz="0" w:space="0" w:color="auto"/>
          </w:divBdr>
          <w:divsChild>
            <w:div w:id="1083991964">
              <w:marLeft w:val="0"/>
              <w:marRight w:val="0"/>
              <w:marTop w:val="0"/>
              <w:marBottom w:val="0"/>
              <w:divBdr>
                <w:top w:val="none" w:sz="0" w:space="0" w:color="auto"/>
                <w:left w:val="none" w:sz="0" w:space="0" w:color="auto"/>
                <w:bottom w:val="none" w:sz="0" w:space="0" w:color="auto"/>
                <w:right w:val="none" w:sz="0" w:space="0" w:color="auto"/>
              </w:divBdr>
              <w:divsChild>
                <w:div w:id="218058792">
                  <w:marLeft w:val="0"/>
                  <w:marRight w:val="0"/>
                  <w:marTop w:val="0"/>
                  <w:marBottom w:val="0"/>
                  <w:divBdr>
                    <w:top w:val="none" w:sz="0" w:space="0" w:color="auto"/>
                    <w:left w:val="none" w:sz="0" w:space="0" w:color="auto"/>
                    <w:bottom w:val="none" w:sz="0" w:space="0" w:color="auto"/>
                    <w:right w:val="none" w:sz="0" w:space="0" w:color="auto"/>
                  </w:divBdr>
                  <w:divsChild>
                    <w:div w:id="512886211">
                      <w:marLeft w:val="0"/>
                      <w:marRight w:val="0"/>
                      <w:marTop w:val="0"/>
                      <w:marBottom w:val="0"/>
                      <w:divBdr>
                        <w:top w:val="none" w:sz="0" w:space="0" w:color="auto"/>
                        <w:left w:val="none" w:sz="0" w:space="0" w:color="auto"/>
                        <w:bottom w:val="none" w:sz="0" w:space="0" w:color="auto"/>
                        <w:right w:val="none" w:sz="0" w:space="0" w:color="auto"/>
                      </w:divBdr>
                      <w:divsChild>
                        <w:div w:id="3383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995016">
          <w:marLeft w:val="0"/>
          <w:marRight w:val="0"/>
          <w:marTop w:val="0"/>
          <w:marBottom w:val="0"/>
          <w:divBdr>
            <w:top w:val="none" w:sz="0" w:space="0" w:color="auto"/>
            <w:left w:val="none" w:sz="0" w:space="0" w:color="auto"/>
            <w:bottom w:val="none" w:sz="0" w:space="0" w:color="auto"/>
            <w:right w:val="none" w:sz="0" w:space="0" w:color="auto"/>
          </w:divBdr>
        </w:div>
        <w:div w:id="1940018750">
          <w:marLeft w:val="0"/>
          <w:marRight w:val="0"/>
          <w:marTop w:val="0"/>
          <w:marBottom w:val="0"/>
          <w:divBdr>
            <w:top w:val="none" w:sz="0" w:space="0" w:color="auto"/>
            <w:left w:val="none" w:sz="0" w:space="0" w:color="auto"/>
            <w:bottom w:val="none" w:sz="0" w:space="0" w:color="auto"/>
            <w:right w:val="none" w:sz="0" w:space="0" w:color="auto"/>
          </w:divBdr>
          <w:divsChild>
            <w:div w:id="1026060792">
              <w:marLeft w:val="0"/>
              <w:marRight w:val="0"/>
              <w:marTop w:val="0"/>
              <w:marBottom w:val="0"/>
              <w:divBdr>
                <w:top w:val="none" w:sz="0" w:space="0" w:color="auto"/>
                <w:left w:val="none" w:sz="0" w:space="0" w:color="auto"/>
                <w:bottom w:val="none" w:sz="0" w:space="0" w:color="auto"/>
                <w:right w:val="none" w:sz="0" w:space="0" w:color="auto"/>
              </w:divBdr>
              <w:divsChild>
                <w:div w:id="2077825187">
                  <w:marLeft w:val="0"/>
                  <w:marRight w:val="0"/>
                  <w:marTop w:val="0"/>
                  <w:marBottom w:val="0"/>
                  <w:divBdr>
                    <w:top w:val="none" w:sz="0" w:space="0" w:color="auto"/>
                    <w:left w:val="none" w:sz="0" w:space="0" w:color="auto"/>
                    <w:bottom w:val="none" w:sz="0" w:space="0" w:color="auto"/>
                    <w:right w:val="none" w:sz="0" w:space="0" w:color="auto"/>
                  </w:divBdr>
                  <w:divsChild>
                    <w:div w:id="1166554656">
                      <w:marLeft w:val="0"/>
                      <w:marRight w:val="0"/>
                      <w:marTop w:val="0"/>
                      <w:marBottom w:val="0"/>
                      <w:divBdr>
                        <w:top w:val="none" w:sz="0" w:space="0" w:color="auto"/>
                        <w:left w:val="none" w:sz="0" w:space="0" w:color="auto"/>
                        <w:bottom w:val="none" w:sz="0" w:space="0" w:color="auto"/>
                        <w:right w:val="none" w:sz="0" w:space="0" w:color="auto"/>
                      </w:divBdr>
                      <w:divsChild>
                        <w:div w:id="16228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06432">
      <w:marLeft w:val="0"/>
      <w:marRight w:val="0"/>
      <w:marTop w:val="0"/>
      <w:marBottom w:val="0"/>
      <w:divBdr>
        <w:top w:val="none" w:sz="0" w:space="0" w:color="auto"/>
        <w:left w:val="none" w:sz="0" w:space="0" w:color="auto"/>
        <w:bottom w:val="none" w:sz="0" w:space="0" w:color="auto"/>
        <w:right w:val="none" w:sz="0" w:space="0" w:color="auto"/>
      </w:divBdr>
    </w:div>
    <w:div w:id="323092633">
      <w:marLeft w:val="0"/>
      <w:marRight w:val="0"/>
      <w:marTop w:val="0"/>
      <w:marBottom w:val="0"/>
      <w:divBdr>
        <w:top w:val="none" w:sz="0" w:space="0" w:color="auto"/>
        <w:left w:val="none" w:sz="0" w:space="0" w:color="auto"/>
        <w:bottom w:val="none" w:sz="0" w:space="0" w:color="auto"/>
        <w:right w:val="none" w:sz="0" w:space="0" w:color="auto"/>
      </w:divBdr>
      <w:divsChild>
        <w:div w:id="1390610820">
          <w:marLeft w:val="0"/>
          <w:marRight w:val="0"/>
          <w:marTop w:val="0"/>
          <w:marBottom w:val="0"/>
          <w:divBdr>
            <w:top w:val="none" w:sz="0" w:space="0" w:color="auto"/>
            <w:left w:val="none" w:sz="0" w:space="0" w:color="auto"/>
            <w:bottom w:val="none" w:sz="0" w:space="0" w:color="auto"/>
            <w:right w:val="none" w:sz="0" w:space="0" w:color="auto"/>
          </w:divBdr>
        </w:div>
        <w:div w:id="1832214061">
          <w:marLeft w:val="0"/>
          <w:marRight w:val="0"/>
          <w:marTop w:val="0"/>
          <w:marBottom w:val="0"/>
          <w:divBdr>
            <w:top w:val="none" w:sz="0" w:space="0" w:color="auto"/>
            <w:left w:val="none" w:sz="0" w:space="0" w:color="auto"/>
            <w:bottom w:val="none" w:sz="0" w:space="0" w:color="auto"/>
            <w:right w:val="none" w:sz="0" w:space="0" w:color="auto"/>
          </w:divBdr>
          <w:divsChild>
            <w:div w:id="1083992685">
              <w:marLeft w:val="0"/>
              <w:marRight w:val="0"/>
              <w:marTop w:val="0"/>
              <w:marBottom w:val="0"/>
              <w:divBdr>
                <w:top w:val="none" w:sz="0" w:space="0" w:color="auto"/>
                <w:left w:val="none" w:sz="0" w:space="0" w:color="auto"/>
                <w:bottom w:val="none" w:sz="0" w:space="0" w:color="auto"/>
                <w:right w:val="none" w:sz="0" w:space="0" w:color="auto"/>
              </w:divBdr>
            </w:div>
          </w:divsChild>
        </w:div>
        <w:div w:id="2009938536">
          <w:marLeft w:val="0"/>
          <w:marRight w:val="0"/>
          <w:marTop w:val="0"/>
          <w:marBottom w:val="0"/>
          <w:divBdr>
            <w:top w:val="none" w:sz="0" w:space="0" w:color="auto"/>
            <w:left w:val="none" w:sz="0" w:space="0" w:color="auto"/>
            <w:bottom w:val="none" w:sz="0" w:space="0" w:color="auto"/>
            <w:right w:val="none" w:sz="0" w:space="0" w:color="auto"/>
          </w:divBdr>
        </w:div>
        <w:div w:id="1612973134">
          <w:marLeft w:val="0"/>
          <w:marRight w:val="0"/>
          <w:marTop w:val="0"/>
          <w:marBottom w:val="0"/>
          <w:divBdr>
            <w:top w:val="none" w:sz="0" w:space="0" w:color="auto"/>
            <w:left w:val="none" w:sz="0" w:space="0" w:color="auto"/>
            <w:bottom w:val="none" w:sz="0" w:space="0" w:color="auto"/>
            <w:right w:val="none" w:sz="0" w:space="0" w:color="auto"/>
          </w:divBdr>
        </w:div>
        <w:div w:id="946305679">
          <w:marLeft w:val="0"/>
          <w:marRight w:val="0"/>
          <w:marTop w:val="0"/>
          <w:marBottom w:val="0"/>
          <w:divBdr>
            <w:top w:val="none" w:sz="0" w:space="0" w:color="auto"/>
            <w:left w:val="none" w:sz="0" w:space="0" w:color="auto"/>
            <w:bottom w:val="none" w:sz="0" w:space="0" w:color="auto"/>
            <w:right w:val="none" w:sz="0" w:space="0" w:color="auto"/>
          </w:divBdr>
        </w:div>
        <w:div w:id="362294538">
          <w:marLeft w:val="0"/>
          <w:marRight w:val="0"/>
          <w:marTop w:val="0"/>
          <w:marBottom w:val="0"/>
          <w:divBdr>
            <w:top w:val="none" w:sz="0" w:space="0" w:color="auto"/>
            <w:left w:val="none" w:sz="0" w:space="0" w:color="auto"/>
            <w:bottom w:val="none" w:sz="0" w:space="0" w:color="auto"/>
            <w:right w:val="none" w:sz="0" w:space="0" w:color="auto"/>
          </w:divBdr>
        </w:div>
        <w:div w:id="991909307">
          <w:marLeft w:val="0"/>
          <w:marRight w:val="0"/>
          <w:marTop w:val="0"/>
          <w:marBottom w:val="0"/>
          <w:divBdr>
            <w:top w:val="none" w:sz="0" w:space="0" w:color="auto"/>
            <w:left w:val="none" w:sz="0" w:space="0" w:color="auto"/>
            <w:bottom w:val="none" w:sz="0" w:space="0" w:color="auto"/>
            <w:right w:val="none" w:sz="0" w:space="0" w:color="auto"/>
          </w:divBdr>
        </w:div>
        <w:div w:id="194269086">
          <w:marLeft w:val="0"/>
          <w:marRight w:val="0"/>
          <w:marTop w:val="0"/>
          <w:marBottom w:val="0"/>
          <w:divBdr>
            <w:top w:val="none" w:sz="0" w:space="0" w:color="auto"/>
            <w:left w:val="none" w:sz="0" w:space="0" w:color="auto"/>
            <w:bottom w:val="none" w:sz="0" w:space="0" w:color="auto"/>
            <w:right w:val="none" w:sz="0" w:space="0" w:color="auto"/>
          </w:divBdr>
          <w:divsChild>
            <w:div w:id="1335767634">
              <w:marLeft w:val="0"/>
              <w:marRight w:val="0"/>
              <w:marTop w:val="0"/>
              <w:marBottom w:val="0"/>
              <w:divBdr>
                <w:top w:val="none" w:sz="0" w:space="0" w:color="auto"/>
                <w:left w:val="none" w:sz="0" w:space="0" w:color="auto"/>
                <w:bottom w:val="none" w:sz="0" w:space="0" w:color="auto"/>
                <w:right w:val="none" w:sz="0" w:space="0" w:color="auto"/>
              </w:divBdr>
              <w:divsChild>
                <w:div w:id="651299409">
                  <w:marLeft w:val="0"/>
                  <w:marRight w:val="0"/>
                  <w:marTop w:val="0"/>
                  <w:marBottom w:val="0"/>
                  <w:divBdr>
                    <w:top w:val="none" w:sz="0" w:space="0" w:color="auto"/>
                    <w:left w:val="none" w:sz="0" w:space="0" w:color="auto"/>
                    <w:bottom w:val="none" w:sz="0" w:space="0" w:color="auto"/>
                    <w:right w:val="none" w:sz="0" w:space="0" w:color="auto"/>
                  </w:divBdr>
                  <w:divsChild>
                    <w:div w:id="961349150">
                      <w:marLeft w:val="0"/>
                      <w:marRight w:val="0"/>
                      <w:marTop w:val="0"/>
                      <w:marBottom w:val="0"/>
                      <w:divBdr>
                        <w:top w:val="none" w:sz="0" w:space="0" w:color="auto"/>
                        <w:left w:val="none" w:sz="0" w:space="0" w:color="auto"/>
                        <w:bottom w:val="none" w:sz="0" w:space="0" w:color="auto"/>
                        <w:right w:val="none" w:sz="0" w:space="0" w:color="auto"/>
                      </w:divBdr>
                      <w:divsChild>
                        <w:div w:id="195536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81095">
          <w:marLeft w:val="0"/>
          <w:marRight w:val="0"/>
          <w:marTop w:val="0"/>
          <w:marBottom w:val="0"/>
          <w:divBdr>
            <w:top w:val="none" w:sz="0" w:space="0" w:color="auto"/>
            <w:left w:val="none" w:sz="0" w:space="0" w:color="auto"/>
            <w:bottom w:val="none" w:sz="0" w:space="0" w:color="auto"/>
            <w:right w:val="none" w:sz="0" w:space="0" w:color="auto"/>
          </w:divBdr>
          <w:divsChild>
            <w:div w:id="458452061">
              <w:marLeft w:val="0"/>
              <w:marRight w:val="0"/>
              <w:marTop w:val="0"/>
              <w:marBottom w:val="0"/>
              <w:divBdr>
                <w:top w:val="none" w:sz="0" w:space="0" w:color="auto"/>
                <w:left w:val="none" w:sz="0" w:space="0" w:color="auto"/>
                <w:bottom w:val="none" w:sz="0" w:space="0" w:color="auto"/>
                <w:right w:val="none" w:sz="0" w:space="0" w:color="auto"/>
              </w:divBdr>
              <w:divsChild>
                <w:div w:id="791364166">
                  <w:marLeft w:val="0"/>
                  <w:marRight w:val="0"/>
                  <w:marTop w:val="0"/>
                  <w:marBottom w:val="0"/>
                  <w:divBdr>
                    <w:top w:val="none" w:sz="0" w:space="0" w:color="auto"/>
                    <w:left w:val="none" w:sz="0" w:space="0" w:color="auto"/>
                    <w:bottom w:val="none" w:sz="0" w:space="0" w:color="auto"/>
                    <w:right w:val="none" w:sz="0" w:space="0" w:color="auto"/>
                  </w:divBdr>
                  <w:divsChild>
                    <w:div w:id="1472290150">
                      <w:marLeft w:val="0"/>
                      <w:marRight w:val="0"/>
                      <w:marTop w:val="0"/>
                      <w:marBottom w:val="0"/>
                      <w:divBdr>
                        <w:top w:val="none" w:sz="0" w:space="0" w:color="auto"/>
                        <w:left w:val="none" w:sz="0" w:space="0" w:color="auto"/>
                        <w:bottom w:val="none" w:sz="0" w:space="0" w:color="auto"/>
                        <w:right w:val="none" w:sz="0" w:space="0" w:color="auto"/>
                      </w:divBdr>
                      <w:divsChild>
                        <w:div w:id="1288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115308">
      <w:marLeft w:val="0"/>
      <w:marRight w:val="0"/>
      <w:marTop w:val="0"/>
      <w:marBottom w:val="0"/>
      <w:divBdr>
        <w:top w:val="none" w:sz="0" w:space="0" w:color="auto"/>
        <w:left w:val="none" w:sz="0" w:space="0" w:color="auto"/>
        <w:bottom w:val="none" w:sz="0" w:space="0" w:color="auto"/>
        <w:right w:val="none" w:sz="0" w:space="0" w:color="auto"/>
      </w:divBdr>
    </w:div>
    <w:div w:id="418526617">
      <w:marLeft w:val="0"/>
      <w:marRight w:val="0"/>
      <w:marTop w:val="0"/>
      <w:marBottom w:val="0"/>
      <w:divBdr>
        <w:top w:val="none" w:sz="0" w:space="0" w:color="auto"/>
        <w:left w:val="none" w:sz="0" w:space="0" w:color="auto"/>
        <w:bottom w:val="none" w:sz="0" w:space="0" w:color="auto"/>
        <w:right w:val="none" w:sz="0" w:space="0" w:color="auto"/>
      </w:divBdr>
    </w:div>
    <w:div w:id="517743392">
      <w:marLeft w:val="0"/>
      <w:marRight w:val="0"/>
      <w:marTop w:val="0"/>
      <w:marBottom w:val="0"/>
      <w:divBdr>
        <w:top w:val="none" w:sz="0" w:space="0" w:color="auto"/>
        <w:left w:val="none" w:sz="0" w:space="0" w:color="auto"/>
        <w:bottom w:val="none" w:sz="0" w:space="0" w:color="auto"/>
        <w:right w:val="none" w:sz="0" w:space="0" w:color="auto"/>
      </w:divBdr>
    </w:div>
    <w:div w:id="714475657">
      <w:marLeft w:val="0"/>
      <w:marRight w:val="0"/>
      <w:marTop w:val="0"/>
      <w:marBottom w:val="0"/>
      <w:divBdr>
        <w:top w:val="none" w:sz="0" w:space="0" w:color="auto"/>
        <w:left w:val="none" w:sz="0" w:space="0" w:color="auto"/>
        <w:bottom w:val="none" w:sz="0" w:space="0" w:color="auto"/>
        <w:right w:val="none" w:sz="0" w:space="0" w:color="auto"/>
      </w:divBdr>
      <w:divsChild>
        <w:div w:id="997079098">
          <w:marLeft w:val="0"/>
          <w:marRight w:val="0"/>
          <w:marTop w:val="0"/>
          <w:marBottom w:val="0"/>
          <w:divBdr>
            <w:top w:val="none" w:sz="0" w:space="0" w:color="auto"/>
            <w:left w:val="none" w:sz="0" w:space="0" w:color="auto"/>
            <w:bottom w:val="none" w:sz="0" w:space="0" w:color="auto"/>
            <w:right w:val="none" w:sz="0" w:space="0" w:color="auto"/>
          </w:divBdr>
        </w:div>
        <w:div w:id="1548838073">
          <w:marLeft w:val="0"/>
          <w:marRight w:val="0"/>
          <w:marTop w:val="0"/>
          <w:marBottom w:val="0"/>
          <w:divBdr>
            <w:top w:val="none" w:sz="0" w:space="0" w:color="auto"/>
            <w:left w:val="none" w:sz="0" w:space="0" w:color="auto"/>
            <w:bottom w:val="none" w:sz="0" w:space="0" w:color="auto"/>
            <w:right w:val="none" w:sz="0" w:space="0" w:color="auto"/>
          </w:divBdr>
        </w:div>
      </w:divsChild>
    </w:div>
    <w:div w:id="720203370">
      <w:marLeft w:val="0"/>
      <w:marRight w:val="0"/>
      <w:marTop w:val="0"/>
      <w:marBottom w:val="0"/>
      <w:divBdr>
        <w:top w:val="none" w:sz="0" w:space="0" w:color="auto"/>
        <w:left w:val="none" w:sz="0" w:space="0" w:color="auto"/>
        <w:bottom w:val="none" w:sz="0" w:space="0" w:color="auto"/>
        <w:right w:val="none" w:sz="0" w:space="0" w:color="auto"/>
      </w:divBdr>
      <w:divsChild>
        <w:div w:id="1653950675">
          <w:marLeft w:val="0"/>
          <w:marRight w:val="0"/>
          <w:marTop w:val="0"/>
          <w:marBottom w:val="0"/>
          <w:divBdr>
            <w:top w:val="none" w:sz="0" w:space="0" w:color="auto"/>
            <w:left w:val="none" w:sz="0" w:space="0" w:color="auto"/>
            <w:bottom w:val="none" w:sz="0" w:space="0" w:color="auto"/>
            <w:right w:val="none" w:sz="0" w:space="0" w:color="auto"/>
          </w:divBdr>
        </w:div>
        <w:div w:id="2095005545">
          <w:marLeft w:val="0"/>
          <w:marRight w:val="0"/>
          <w:marTop w:val="0"/>
          <w:marBottom w:val="0"/>
          <w:divBdr>
            <w:top w:val="none" w:sz="0" w:space="0" w:color="auto"/>
            <w:left w:val="none" w:sz="0" w:space="0" w:color="auto"/>
            <w:bottom w:val="none" w:sz="0" w:space="0" w:color="auto"/>
            <w:right w:val="none" w:sz="0" w:space="0" w:color="auto"/>
          </w:divBdr>
        </w:div>
      </w:divsChild>
    </w:div>
    <w:div w:id="757677222">
      <w:marLeft w:val="0"/>
      <w:marRight w:val="0"/>
      <w:marTop w:val="0"/>
      <w:marBottom w:val="0"/>
      <w:divBdr>
        <w:top w:val="none" w:sz="0" w:space="0" w:color="auto"/>
        <w:left w:val="none" w:sz="0" w:space="0" w:color="auto"/>
        <w:bottom w:val="none" w:sz="0" w:space="0" w:color="auto"/>
        <w:right w:val="none" w:sz="0" w:space="0" w:color="auto"/>
      </w:divBdr>
      <w:divsChild>
        <w:div w:id="454569388">
          <w:marLeft w:val="0"/>
          <w:marRight w:val="0"/>
          <w:marTop w:val="0"/>
          <w:marBottom w:val="0"/>
          <w:divBdr>
            <w:top w:val="none" w:sz="0" w:space="0" w:color="auto"/>
            <w:left w:val="none" w:sz="0" w:space="0" w:color="auto"/>
            <w:bottom w:val="none" w:sz="0" w:space="0" w:color="auto"/>
            <w:right w:val="none" w:sz="0" w:space="0" w:color="auto"/>
          </w:divBdr>
        </w:div>
      </w:divsChild>
    </w:div>
    <w:div w:id="798911159">
      <w:marLeft w:val="0"/>
      <w:marRight w:val="0"/>
      <w:marTop w:val="0"/>
      <w:marBottom w:val="0"/>
      <w:divBdr>
        <w:top w:val="none" w:sz="0" w:space="0" w:color="auto"/>
        <w:left w:val="none" w:sz="0" w:space="0" w:color="auto"/>
        <w:bottom w:val="none" w:sz="0" w:space="0" w:color="auto"/>
        <w:right w:val="none" w:sz="0" w:space="0" w:color="auto"/>
      </w:divBdr>
      <w:divsChild>
        <w:div w:id="1711109696">
          <w:marLeft w:val="0"/>
          <w:marRight w:val="0"/>
          <w:marTop w:val="0"/>
          <w:marBottom w:val="0"/>
          <w:divBdr>
            <w:top w:val="none" w:sz="0" w:space="0" w:color="auto"/>
            <w:left w:val="none" w:sz="0" w:space="0" w:color="auto"/>
            <w:bottom w:val="none" w:sz="0" w:space="0" w:color="auto"/>
            <w:right w:val="none" w:sz="0" w:space="0" w:color="auto"/>
          </w:divBdr>
        </w:div>
      </w:divsChild>
    </w:div>
    <w:div w:id="908880459">
      <w:marLeft w:val="0"/>
      <w:marRight w:val="0"/>
      <w:marTop w:val="0"/>
      <w:marBottom w:val="0"/>
      <w:divBdr>
        <w:top w:val="none" w:sz="0" w:space="0" w:color="auto"/>
        <w:left w:val="none" w:sz="0" w:space="0" w:color="auto"/>
        <w:bottom w:val="none" w:sz="0" w:space="0" w:color="auto"/>
        <w:right w:val="none" w:sz="0" w:space="0" w:color="auto"/>
      </w:divBdr>
      <w:divsChild>
        <w:div w:id="792990389">
          <w:marLeft w:val="0"/>
          <w:marRight w:val="0"/>
          <w:marTop w:val="0"/>
          <w:marBottom w:val="0"/>
          <w:divBdr>
            <w:top w:val="none" w:sz="0" w:space="0" w:color="auto"/>
            <w:left w:val="none" w:sz="0" w:space="0" w:color="auto"/>
            <w:bottom w:val="none" w:sz="0" w:space="0" w:color="auto"/>
            <w:right w:val="none" w:sz="0" w:space="0" w:color="auto"/>
          </w:divBdr>
        </w:div>
      </w:divsChild>
    </w:div>
    <w:div w:id="1403018300">
      <w:marLeft w:val="0"/>
      <w:marRight w:val="0"/>
      <w:marTop w:val="0"/>
      <w:marBottom w:val="0"/>
      <w:divBdr>
        <w:top w:val="none" w:sz="0" w:space="0" w:color="auto"/>
        <w:left w:val="none" w:sz="0" w:space="0" w:color="auto"/>
        <w:bottom w:val="none" w:sz="0" w:space="0" w:color="auto"/>
        <w:right w:val="none" w:sz="0" w:space="0" w:color="auto"/>
      </w:divBdr>
      <w:divsChild>
        <w:div w:id="399182174">
          <w:marLeft w:val="0"/>
          <w:marRight w:val="0"/>
          <w:marTop w:val="0"/>
          <w:marBottom w:val="0"/>
          <w:divBdr>
            <w:top w:val="none" w:sz="0" w:space="0" w:color="auto"/>
            <w:left w:val="none" w:sz="0" w:space="0" w:color="auto"/>
            <w:bottom w:val="none" w:sz="0" w:space="0" w:color="auto"/>
            <w:right w:val="none" w:sz="0" w:space="0" w:color="auto"/>
          </w:divBdr>
        </w:div>
      </w:divsChild>
    </w:div>
    <w:div w:id="1409107832">
      <w:marLeft w:val="0"/>
      <w:marRight w:val="0"/>
      <w:marTop w:val="0"/>
      <w:marBottom w:val="0"/>
      <w:divBdr>
        <w:top w:val="none" w:sz="0" w:space="0" w:color="auto"/>
        <w:left w:val="none" w:sz="0" w:space="0" w:color="auto"/>
        <w:bottom w:val="none" w:sz="0" w:space="0" w:color="auto"/>
        <w:right w:val="none" w:sz="0" w:space="0" w:color="auto"/>
      </w:divBdr>
      <w:divsChild>
        <w:div w:id="165639016">
          <w:marLeft w:val="0"/>
          <w:marRight w:val="0"/>
          <w:marTop w:val="0"/>
          <w:marBottom w:val="0"/>
          <w:divBdr>
            <w:top w:val="none" w:sz="0" w:space="0" w:color="auto"/>
            <w:left w:val="none" w:sz="0" w:space="0" w:color="auto"/>
            <w:bottom w:val="none" w:sz="0" w:space="0" w:color="auto"/>
            <w:right w:val="none" w:sz="0" w:space="0" w:color="auto"/>
          </w:divBdr>
        </w:div>
        <w:div w:id="302538420">
          <w:marLeft w:val="0"/>
          <w:marRight w:val="0"/>
          <w:marTop w:val="0"/>
          <w:marBottom w:val="0"/>
          <w:divBdr>
            <w:top w:val="none" w:sz="0" w:space="0" w:color="auto"/>
            <w:left w:val="none" w:sz="0" w:space="0" w:color="auto"/>
            <w:bottom w:val="none" w:sz="0" w:space="0" w:color="auto"/>
            <w:right w:val="none" w:sz="0" w:space="0" w:color="auto"/>
          </w:divBdr>
        </w:div>
        <w:div w:id="372851465">
          <w:marLeft w:val="0"/>
          <w:marRight w:val="0"/>
          <w:marTop w:val="0"/>
          <w:marBottom w:val="0"/>
          <w:divBdr>
            <w:top w:val="none" w:sz="0" w:space="0" w:color="auto"/>
            <w:left w:val="none" w:sz="0" w:space="0" w:color="auto"/>
            <w:bottom w:val="none" w:sz="0" w:space="0" w:color="auto"/>
            <w:right w:val="none" w:sz="0" w:space="0" w:color="auto"/>
          </w:divBdr>
        </w:div>
        <w:div w:id="545022414">
          <w:marLeft w:val="0"/>
          <w:marRight w:val="0"/>
          <w:marTop w:val="0"/>
          <w:marBottom w:val="0"/>
          <w:divBdr>
            <w:top w:val="none" w:sz="0" w:space="0" w:color="auto"/>
            <w:left w:val="none" w:sz="0" w:space="0" w:color="auto"/>
            <w:bottom w:val="none" w:sz="0" w:space="0" w:color="auto"/>
            <w:right w:val="none" w:sz="0" w:space="0" w:color="auto"/>
          </w:divBdr>
        </w:div>
        <w:div w:id="588469326">
          <w:marLeft w:val="0"/>
          <w:marRight w:val="0"/>
          <w:marTop w:val="0"/>
          <w:marBottom w:val="0"/>
          <w:divBdr>
            <w:top w:val="none" w:sz="0" w:space="0" w:color="auto"/>
            <w:left w:val="none" w:sz="0" w:space="0" w:color="auto"/>
            <w:bottom w:val="none" w:sz="0" w:space="0" w:color="auto"/>
            <w:right w:val="none" w:sz="0" w:space="0" w:color="auto"/>
          </w:divBdr>
          <w:divsChild>
            <w:div w:id="2078356564">
              <w:marLeft w:val="0"/>
              <w:marRight w:val="0"/>
              <w:marTop w:val="0"/>
              <w:marBottom w:val="0"/>
              <w:divBdr>
                <w:top w:val="none" w:sz="0" w:space="0" w:color="auto"/>
                <w:left w:val="none" w:sz="0" w:space="0" w:color="auto"/>
                <w:bottom w:val="none" w:sz="0" w:space="0" w:color="auto"/>
                <w:right w:val="none" w:sz="0" w:space="0" w:color="auto"/>
              </w:divBdr>
              <w:divsChild>
                <w:div w:id="1132094164">
                  <w:marLeft w:val="0"/>
                  <w:marRight w:val="0"/>
                  <w:marTop w:val="0"/>
                  <w:marBottom w:val="0"/>
                  <w:divBdr>
                    <w:top w:val="none" w:sz="0" w:space="0" w:color="auto"/>
                    <w:left w:val="none" w:sz="0" w:space="0" w:color="auto"/>
                    <w:bottom w:val="none" w:sz="0" w:space="0" w:color="auto"/>
                    <w:right w:val="none" w:sz="0" w:space="0" w:color="auto"/>
                  </w:divBdr>
                  <w:divsChild>
                    <w:div w:id="242614657">
                      <w:marLeft w:val="0"/>
                      <w:marRight w:val="0"/>
                      <w:marTop w:val="0"/>
                      <w:marBottom w:val="0"/>
                      <w:divBdr>
                        <w:top w:val="none" w:sz="0" w:space="0" w:color="auto"/>
                        <w:left w:val="none" w:sz="0" w:space="0" w:color="auto"/>
                        <w:bottom w:val="none" w:sz="0" w:space="0" w:color="auto"/>
                        <w:right w:val="none" w:sz="0" w:space="0" w:color="auto"/>
                      </w:divBdr>
                      <w:divsChild>
                        <w:div w:id="17313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045702">
          <w:marLeft w:val="0"/>
          <w:marRight w:val="0"/>
          <w:marTop w:val="0"/>
          <w:marBottom w:val="0"/>
          <w:divBdr>
            <w:top w:val="none" w:sz="0" w:space="0" w:color="auto"/>
            <w:left w:val="none" w:sz="0" w:space="0" w:color="auto"/>
            <w:bottom w:val="none" w:sz="0" w:space="0" w:color="auto"/>
            <w:right w:val="none" w:sz="0" w:space="0" w:color="auto"/>
          </w:divBdr>
          <w:divsChild>
            <w:div w:id="2018341016">
              <w:marLeft w:val="0"/>
              <w:marRight w:val="0"/>
              <w:marTop w:val="0"/>
              <w:marBottom w:val="0"/>
              <w:divBdr>
                <w:top w:val="none" w:sz="0" w:space="0" w:color="auto"/>
                <w:left w:val="none" w:sz="0" w:space="0" w:color="auto"/>
                <w:bottom w:val="none" w:sz="0" w:space="0" w:color="auto"/>
                <w:right w:val="none" w:sz="0" w:space="0" w:color="auto"/>
              </w:divBdr>
              <w:divsChild>
                <w:div w:id="1973367231">
                  <w:marLeft w:val="0"/>
                  <w:marRight w:val="0"/>
                  <w:marTop w:val="0"/>
                  <w:marBottom w:val="0"/>
                  <w:divBdr>
                    <w:top w:val="none" w:sz="0" w:space="0" w:color="auto"/>
                    <w:left w:val="none" w:sz="0" w:space="0" w:color="auto"/>
                    <w:bottom w:val="none" w:sz="0" w:space="0" w:color="auto"/>
                    <w:right w:val="none" w:sz="0" w:space="0" w:color="auto"/>
                  </w:divBdr>
                  <w:divsChild>
                    <w:div w:id="2138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737706">
          <w:marLeft w:val="0"/>
          <w:marRight w:val="0"/>
          <w:marTop w:val="0"/>
          <w:marBottom w:val="0"/>
          <w:divBdr>
            <w:top w:val="none" w:sz="0" w:space="0" w:color="auto"/>
            <w:left w:val="none" w:sz="0" w:space="0" w:color="auto"/>
            <w:bottom w:val="none" w:sz="0" w:space="0" w:color="auto"/>
            <w:right w:val="none" w:sz="0" w:space="0" w:color="auto"/>
          </w:divBdr>
          <w:divsChild>
            <w:div w:id="475029692">
              <w:marLeft w:val="0"/>
              <w:marRight w:val="0"/>
              <w:marTop w:val="0"/>
              <w:marBottom w:val="0"/>
              <w:divBdr>
                <w:top w:val="none" w:sz="0" w:space="0" w:color="auto"/>
                <w:left w:val="none" w:sz="0" w:space="0" w:color="auto"/>
                <w:bottom w:val="none" w:sz="0" w:space="0" w:color="auto"/>
                <w:right w:val="none" w:sz="0" w:space="0" w:color="auto"/>
              </w:divBdr>
              <w:divsChild>
                <w:div w:id="2108229013">
                  <w:marLeft w:val="0"/>
                  <w:marRight w:val="0"/>
                  <w:marTop w:val="0"/>
                  <w:marBottom w:val="0"/>
                  <w:divBdr>
                    <w:top w:val="none" w:sz="0" w:space="0" w:color="auto"/>
                    <w:left w:val="none" w:sz="0" w:space="0" w:color="auto"/>
                    <w:bottom w:val="none" w:sz="0" w:space="0" w:color="auto"/>
                    <w:right w:val="none" w:sz="0" w:space="0" w:color="auto"/>
                  </w:divBdr>
                  <w:divsChild>
                    <w:div w:id="11020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311">
          <w:marLeft w:val="0"/>
          <w:marRight w:val="0"/>
          <w:marTop w:val="0"/>
          <w:marBottom w:val="0"/>
          <w:divBdr>
            <w:top w:val="none" w:sz="0" w:space="0" w:color="auto"/>
            <w:left w:val="none" w:sz="0" w:space="0" w:color="auto"/>
            <w:bottom w:val="none" w:sz="0" w:space="0" w:color="auto"/>
            <w:right w:val="none" w:sz="0" w:space="0" w:color="auto"/>
          </w:divBdr>
        </w:div>
        <w:div w:id="1310596279">
          <w:marLeft w:val="0"/>
          <w:marRight w:val="0"/>
          <w:marTop w:val="0"/>
          <w:marBottom w:val="0"/>
          <w:divBdr>
            <w:top w:val="none" w:sz="0" w:space="0" w:color="auto"/>
            <w:left w:val="none" w:sz="0" w:space="0" w:color="auto"/>
            <w:bottom w:val="none" w:sz="0" w:space="0" w:color="auto"/>
            <w:right w:val="none" w:sz="0" w:space="0" w:color="auto"/>
          </w:divBdr>
        </w:div>
        <w:div w:id="1336760743">
          <w:marLeft w:val="0"/>
          <w:marRight w:val="0"/>
          <w:marTop w:val="0"/>
          <w:marBottom w:val="0"/>
          <w:divBdr>
            <w:top w:val="none" w:sz="0" w:space="0" w:color="auto"/>
            <w:left w:val="none" w:sz="0" w:space="0" w:color="auto"/>
            <w:bottom w:val="none" w:sz="0" w:space="0" w:color="auto"/>
            <w:right w:val="none" w:sz="0" w:space="0" w:color="auto"/>
          </w:divBdr>
        </w:div>
        <w:div w:id="1618873099">
          <w:marLeft w:val="0"/>
          <w:marRight w:val="0"/>
          <w:marTop w:val="0"/>
          <w:marBottom w:val="0"/>
          <w:divBdr>
            <w:top w:val="none" w:sz="0" w:space="0" w:color="auto"/>
            <w:left w:val="none" w:sz="0" w:space="0" w:color="auto"/>
            <w:bottom w:val="none" w:sz="0" w:space="0" w:color="auto"/>
            <w:right w:val="none" w:sz="0" w:space="0" w:color="auto"/>
          </w:divBdr>
        </w:div>
        <w:div w:id="1698433714">
          <w:marLeft w:val="0"/>
          <w:marRight w:val="0"/>
          <w:marTop w:val="0"/>
          <w:marBottom w:val="0"/>
          <w:divBdr>
            <w:top w:val="none" w:sz="0" w:space="0" w:color="auto"/>
            <w:left w:val="none" w:sz="0" w:space="0" w:color="auto"/>
            <w:bottom w:val="none" w:sz="0" w:space="0" w:color="auto"/>
            <w:right w:val="none" w:sz="0" w:space="0" w:color="auto"/>
          </w:divBdr>
        </w:div>
        <w:div w:id="1707638657">
          <w:marLeft w:val="0"/>
          <w:marRight w:val="0"/>
          <w:marTop w:val="0"/>
          <w:marBottom w:val="0"/>
          <w:divBdr>
            <w:top w:val="none" w:sz="0" w:space="0" w:color="auto"/>
            <w:left w:val="none" w:sz="0" w:space="0" w:color="auto"/>
            <w:bottom w:val="none" w:sz="0" w:space="0" w:color="auto"/>
            <w:right w:val="none" w:sz="0" w:space="0" w:color="auto"/>
          </w:divBdr>
        </w:div>
        <w:div w:id="1752240195">
          <w:marLeft w:val="0"/>
          <w:marRight w:val="0"/>
          <w:marTop w:val="0"/>
          <w:marBottom w:val="0"/>
          <w:divBdr>
            <w:top w:val="none" w:sz="0" w:space="0" w:color="auto"/>
            <w:left w:val="none" w:sz="0" w:space="0" w:color="auto"/>
            <w:bottom w:val="none" w:sz="0" w:space="0" w:color="auto"/>
            <w:right w:val="none" w:sz="0" w:space="0" w:color="auto"/>
          </w:divBdr>
        </w:div>
        <w:div w:id="1896620474">
          <w:marLeft w:val="0"/>
          <w:marRight w:val="0"/>
          <w:marTop w:val="0"/>
          <w:marBottom w:val="0"/>
          <w:divBdr>
            <w:top w:val="none" w:sz="0" w:space="0" w:color="auto"/>
            <w:left w:val="none" w:sz="0" w:space="0" w:color="auto"/>
            <w:bottom w:val="none" w:sz="0" w:space="0" w:color="auto"/>
            <w:right w:val="none" w:sz="0" w:space="0" w:color="auto"/>
          </w:divBdr>
          <w:divsChild>
            <w:div w:id="1123890269">
              <w:marLeft w:val="0"/>
              <w:marRight w:val="0"/>
              <w:marTop w:val="0"/>
              <w:marBottom w:val="0"/>
              <w:divBdr>
                <w:top w:val="none" w:sz="0" w:space="0" w:color="auto"/>
                <w:left w:val="none" w:sz="0" w:space="0" w:color="auto"/>
                <w:bottom w:val="none" w:sz="0" w:space="0" w:color="auto"/>
                <w:right w:val="none" w:sz="0" w:space="0" w:color="auto"/>
              </w:divBdr>
              <w:divsChild>
                <w:div w:id="543635185">
                  <w:marLeft w:val="0"/>
                  <w:marRight w:val="0"/>
                  <w:marTop w:val="0"/>
                  <w:marBottom w:val="0"/>
                  <w:divBdr>
                    <w:top w:val="none" w:sz="0" w:space="0" w:color="auto"/>
                    <w:left w:val="none" w:sz="0" w:space="0" w:color="auto"/>
                    <w:bottom w:val="none" w:sz="0" w:space="0" w:color="auto"/>
                    <w:right w:val="none" w:sz="0" w:space="0" w:color="auto"/>
                  </w:divBdr>
                  <w:divsChild>
                    <w:div w:id="15413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1124">
          <w:marLeft w:val="0"/>
          <w:marRight w:val="0"/>
          <w:marTop w:val="0"/>
          <w:marBottom w:val="0"/>
          <w:divBdr>
            <w:top w:val="none" w:sz="0" w:space="0" w:color="auto"/>
            <w:left w:val="none" w:sz="0" w:space="0" w:color="auto"/>
            <w:bottom w:val="none" w:sz="0" w:space="0" w:color="auto"/>
            <w:right w:val="none" w:sz="0" w:space="0" w:color="auto"/>
          </w:divBdr>
          <w:divsChild>
            <w:div w:id="1751463899">
              <w:marLeft w:val="0"/>
              <w:marRight w:val="0"/>
              <w:marTop w:val="0"/>
              <w:marBottom w:val="0"/>
              <w:divBdr>
                <w:top w:val="none" w:sz="0" w:space="0" w:color="auto"/>
                <w:left w:val="none" w:sz="0" w:space="0" w:color="auto"/>
                <w:bottom w:val="none" w:sz="0" w:space="0" w:color="auto"/>
                <w:right w:val="none" w:sz="0" w:space="0" w:color="auto"/>
              </w:divBdr>
              <w:divsChild>
                <w:div w:id="430320038">
                  <w:marLeft w:val="0"/>
                  <w:marRight w:val="0"/>
                  <w:marTop w:val="0"/>
                  <w:marBottom w:val="0"/>
                  <w:divBdr>
                    <w:top w:val="none" w:sz="0" w:space="0" w:color="auto"/>
                    <w:left w:val="none" w:sz="0" w:space="0" w:color="auto"/>
                    <w:bottom w:val="none" w:sz="0" w:space="0" w:color="auto"/>
                    <w:right w:val="none" w:sz="0" w:space="0" w:color="auto"/>
                  </w:divBdr>
                  <w:divsChild>
                    <w:div w:id="5894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713">
          <w:marLeft w:val="0"/>
          <w:marRight w:val="0"/>
          <w:marTop w:val="0"/>
          <w:marBottom w:val="0"/>
          <w:divBdr>
            <w:top w:val="none" w:sz="0" w:space="0" w:color="auto"/>
            <w:left w:val="none" w:sz="0" w:space="0" w:color="auto"/>
            <w:bottom w:val="none" w:sz="0" w:space="0" w:color="auto"/>
            <w:right w:val="none" w:sz="0" w:space="0" w:color="auto"/>
          </w:divBdr>
        </w:div>
        <w:div w:id="2019653172">
          <w:marLeft w:val="0"/>
          <w:marRight w:val="0"/>
          <w:marTop w:val="0"/>
          <w:marBottom w:val="0"/>
          <w:divBdr>
            <w:top w:val="none" w:sz="0" w:space="0" w:color="auto"/>
            <w:left w:val="none" w:sz="0" w:space="0" w:color="auto"/>
            <w:bottom w:val="none" w:sz="0" w:space="0" w:color="auto"/>
            <w:right w:val="none" w:sz="0" w:space="0" w:color="auto"/>
          </w:divBdr>
        </w:div>
        <w:div w:id="60754668">
          <w:marLeft w:val="0"/>
          <w:marRight w:val="0"/>
          <w:marTop w:val="0"/>
          <w:marBottom w:val="0"/>
          <w:divBdr>
            <w:top w:val="none" w:sz="0" w:space="0" w:color="auto"/>
            <w:left w:val="none" w:sz="0" w:space="0" w:color="auto"/>
            <w:bottom w:val="none" w:sz="0" w:space="0" w:color="auto"/>
            <w:right w:val="none" w:sz="0" w:space="0" w:color="auto"/>
          </w:divBdr>
        </w:div>
        <w:div w:id="1248466347">
          <w:marLeft w:val="0"/>
          <w:marRight w:val="0"/>
          <w:marTop w:val="0"/>
          <w:marBottom w:val="0"/>
          <w:divBdr>
            <w:top w:val="none" w:sz="0" w:space="0" w:color="auto"/>
            <w:left w:val="none" w:sz="0" w:space="0" w:color="auto"/>
            <w:bottom w:val="none" w:sz="0" w:space="0" w:color="auto"/>
            <w:right w:val="none" w:sz="0" w:space="0" w:color="auto"/>
          </w:divBdr>
        </w:div>
        <w:div w:id="907884618">
          <w:marLeft w:val="0"/>
          <w:marRight w:val="0"/>
          <w:marTop w:val="0"/>
          <w:marBottom w:val="0"/>
          <w:divBdr>
            <w:top w:val="none" w:sz="0" w:space="0" w:color="auto"/>
            <w:left w:val="none" w:sz="0" w:space="0" w:color="auto"/>
            <w:bottom w:val="none" w:sz="0" w:space="0" w:color="auto"/>
            <w:right w:val="none" w:sz="0" w:space="0" w:color="auto"/>
          </w:divBdr>
        </w:div>
        <w:div w:id="1377972817">
          <w:marLeft w:val="0"/>
          <w:marRight w:val="0"/>
          <w:marTop w:val="0"/>
          <w:marBottom w:val="0"/>
          <w:divBdr>
            <w:top w:val="none" w:sz="0" w:space="0" w:color="auto"/>
            <w:left w:val="none" w:sz="0" w:space="0" w:color="auto"/>
            <w:bottom w:val="none" w:sz="0" w:space="0" w:color="auto"/>
            <w:right w:val="none" w:sz="0" w:space="0" w:color="auto"/>
          </w:divBdr>
        </w:div>
        <w:div w:id="1843541664">
          <w:marLeft w:val="0"/>
          <w:marRight w:val="0"/>
          <w:marTop w:val="0"/>
          <w:marBottom w:val="0"/>
          <w:divBdr>
            <w:top w:val="none" w:sz="0" w:space="0" w:color="auto"/>
            <w:left w:val="none" w:sz="0" w:space="0" w:color="auto"/>
            <w:bottom w:val="none" w:sz="0" w:space="0" w:color="auto"/>
            <w:right w:val="none" w:sz="0" w:space="0" w:color="auto"/>
          </w:divBdr>
        </w:div>
        <w:div w:id="370886974">
          <w:marLeft w:val="0"/>
          <w:marRight w:val="0"/>
          <w:marTop w:val="0"/>
          <w:marBottom w:val="0"/>
          <w:divBdr>
            <w:top w:val="none" w:sz="0" w:space="0" w:color="auto"/>
            <w:left w:val="none" w:sz="0" w:space="0" w:color="auto"/>
            <w:bottom w:val="none" w:sz="0" w:space="0" w:color="auto"/>
            <w:right w:val="none" w:sz="0" w:space="0" w:color="auto"/>
          </w:divBdr>
        </w:div>
        <w:div w:id="1880704175">
          <w:marLeft w:val="0"/>
          <w:marRight w:val="0"/>
          <w:marTop w:val="0"/>
          <w:marBottom w:val="0"/>
          <w:divBdr>
            <w:top w:val="none" w:sz="0" w:space="0" w:color="auto"/>
            <w:left w:val="none" w:sz="0" w:space="0" w:color="auto"/>
            <w:bottom w:val="none" w:sz="0" w:space="0" w:color="auto"/>
            <w:right w:val="none" w:sz="0" w:space="0" w:color="auto"/>
          </w:divBdr>
        </w:div>
        <w:div w:id="660042879">
          <w:marLeft w:val="0"/>
          <w:marRight w:val="0"/>
          <w:marTop w:val="0"/>
          <w:marBottom w:val="0"/>
          <w:divBdr>
            <w:top w:val="none" w:sz="0" w:space="0" w:color="auto"/>
            <w:left w:val="none" w:sz="0" w:space="0" w:color="auto"/>
            <w:bottom w:val="none" w:sz="0" w:space="0" w:color="auto"/>
            <w:right w:val="none" w:sz="0" w:space="0" w:color="auto"/>
          </w:divBdr>
        </w:div>
        <w:div w:id="742726660">
          <w:marLeft w:val="0"/>
          <w:marRight w:val="0"/>
          <w:marTop w:val="0"/>
          <w:marBottom w:val="0"/>
          <w:divBdr>
            <w:top w:val="none" w:sz="0" w:space="0" w:color="auto"/>
            <w:left w:val="none" w:sz="0" w:space="0" w:color="auto"/>
            <w:bottom w:val="none" w:sz="0" w:space="0" w:color="auto"/>
            <w:right w:val="none" w:sz="0" w:space="0" w:color="auto"/>
          </w:divBdr>
        </w:div>
        <w:div w:id="428359397">
          <w:marLeft w:val="0"/>
          <w:marRight w:val="0"/>
          <w:marTop w:val="0"/>
          <w:marBottom w:val="0"/>
          <w:divBdr>
            <w:top w:val="none" w:sz="0" w:space="0" w:color="auto"/>
            <w:left w:val="none" w:sz="0" w:space="0" w:color="auto"/>
            <w:bottom w:val="none" w:sz="0" w:space="0" w:color="auto"/>
            <w:right w:val="none" w:sz="0" w:space="0" w:color="auto"/>
          </w:divBdr>
        </w:div>
        <w:div w:id="817770099">
          <w:marLeft w:val="0"/>
          <w:marRight w:val="0"/>
          <w:marTop w:val="0"/>
          <w:marBottom w:val="0"/>
          <w:divBdr>
            <w:top w:val="none" w:sz="0" w:space="0" w:color="auto"/>
            <w:left w:val="none" w:sz="0" w:space="0" w:color="auto"/>
            <w:bottom w:val="none" w:sz="0" w:space="0" w:color="auto"/>
            <w:right w:val="none" w:sz="0" w:space="0" w:color="auto"/>
          </w:divBdr>
        </w:div>
        <w:div w:id="2027441871">
          <w:marLeft w:val="0"/>
          <w:marRight w:val="0"/>
          <w:marTop w:val="0"/>
          <w:marBottom w:val="0"/>
          <w:divBdr>
            <w:top w:val="none" w:sz="0" w:space="0" w:color="auto"/>
            <w:left w:val="none" w:sz="0" w:space="0" w:color="auto"/>
            <w:bottom w:val="none" w:sz="0" w:space="0" w:color="auto"/>
            <w:right w:val="none" w:sz="0" w:space="0" w:color="auto"/>
          </w:divBdr>
        </w:div>
        <w:div w:id="1350177949">
          <w:marLeft w:val="0"/>
          <w:marRight w:val="0"/>
          <w:marTop w:val="0"/>
          <w:marBottom w:val="0"/>
          <w:divBdr>
            <w:top w:val="none" w:sz="0" w:space="0" w:color="auto"/>
            <w:left w:val="none" w:sz="0" w:space="0" w:color="auto"/>
            <w:bottom w:val="none" w:sz="0" w:space="0" w:color="auto"/>
            <w:right w:val="none" w:sz="0" w:space="0" w:color="auto"/>
          </w:divBdr>
        </w:div>
      </w:divsChild>
    </w:div>
    <w:div w:id="1457332013">
      <w:marLeft w:val="0"/>
      <w:marRight w:val="0"/>
      <w:marTop w:val="0"/>
      <w:marBottom w:val="0"/>
      <w:divBdr>
        <w:top w:val="none" w:sz="0" w:space="0" w:color="auto"/>
        <w:left w:val="none" w:sz="0" w:space="0" w:color="auto"/>
        <w:bottom w:val="none" w:sz="0" w:space="0" w:color="auto"/>
        <w:right w:val="none" w:sz="0" w:space="0" w:color="auto"/>
      </w:divBdr>
      <w:divsChild>
        <w:div w:id="1894736852">
          <w:marLeft w:val="0"/>
          <w:marRight w:val="0"/>
          <w:marTop w:val="0"/>
          <w:marBottom w:val="0"/>
          <w:divBdr>
            <w:top w:val="none" w:sz="0" w:space="0" w:color="auto"/>
            <w:left w:val="none" w:sz="0" w:space="0" w:color="auto"/>
            <w:bottom w:val="none" w:sz="0" w:space="0" w:color="auto"/>
            <w:right w:val="none" w:sz="0" w:space="0" w:color="auto"/>
          </w:divBdr>
        </w:div>
      </w:divsChild>
    </w:div>
    <w:div w:id="1483546364">
      <w:marLeft w:val="0"/>
      <w:marRight w:val="0"/>
      <w:marTop w:val="0"/>
      <w:marBottom w:val="0"/>
      <w:divBdr>
        <w:top w:val="none" w:sz="0" w:space="0" w:color="auto"/>
        <w:left w:val="none" w:sz="0" w:space="0" w:color="auto"/>
        <w:bottom w:val="none" w:sz="0" w:space="0" w:color="auto"/>
        <w:right w:val="none" w:sz="0" w:space="0" w:color="auto"/>
      </w:divBdr>
    </w:div>
    <w:div w:id="1490249626">
      <w:marLeft w:val="0"/>
      <w:marRight w:val="0"/>
      <w:marTop w:val="0"/>
      <w:marBottom w:val="0"/>
      <w:divBdr>
        <w:top w:val="none" w:sz="0" w:space="0" w:color="auto"/>
        <w:left w:val="none" w:sz="0" w:space="0" w:color="auto"/>
        <w:bottom w:val="none" w:sz="0" w:space="0" w:color="auto"/>
        <w:right w:val="none" w:sz="0" w:space="0" w:color="auto"/>
      </w:divBdr>
    </w:div>
    <w:div w:id="1518500589">
      <w:marLeft w:val="0"/>
      <w:marRight w:val="0"/>
      <w:marTop w:val="0"/>
      <w:marBottom w:val="0"/>
      <w:divBdr>
        <w:top w:val="none" w:sz="0" w:space="0" w:color="auto"/>
        <w:left w:val="none" w:sz="0" w:space="0" w:color="auto"/>
        <w:bottom w:val="none" w:sz="0" w:space="0" w:color="auto"/>
        <w:right w:val="none" w:sz="0" w:space="0" w:color="auto"/>
      </w:divBdr>
    </w:div>
    <w:div w:id="1537622150">
      <w:marLeft w:val="0"/>
      <w:marRight w:val="0"/>
      <w:marTop w:val="0"/>
      <w:marBottom w:val="0"/>
      <w:divBdr>
        <w:top w:val="none" w:sz="0" w:space="0" w:color="auto"/>
        <w:left w:val="none" w:sz="0" w:space="0" w:color="auto"/>
        <w:bottom w:val="none" w:sz="0" w:space="0" w:color="auto"/>
        <w:right w:val="none" w:sz="0" w:space="0" w:color="auto"/>
      </w:divBdr>
      <w:divsChild>
        <w:div w:id="1319961371">
          <w:marLeft w:val="0"/>
          <w:marRight w:val="0"/>
          <w:marTop w:val="0"/>
          <w:marBottom w:val="0"/>
          <w:divBdr>
            <w:top w:val="none" w:sz="0" w:space="0" w:color="auto"/>
            <w:left w:val="none" w:sz="0" w:space="0" w:color="auto"/>
            <w:bottom w:val="none" w:sz="0" w:space="0" w:color="auto"/>
            <w:right w:val="none" w:sz="0" w:space="0" w:color="auto"/>
          </w:divBdr>
        </w:div>
        <w:div w:id="1844054995">
          <w:marLeft w:val="0"/>
          <w:marRight w:val="0"/>
          <w:marTop w:val="0"/>
          <w:marBottom w:val="0"/>
          <w:divBdr>
            <w:top w:val="none" w:sz="0" w:space="0" w:color="auto"/>
            <w:left w:val="none" w:sz="0" w:space="0" w:color="auto"/>
            <w:bottom w:val="none" w:sz="0" w:space="0" w:color="auto"/>
            <w:right w:val="none" w:sz="0" w:space="0" w:color="auto"/>
          </w:divBdr>
        </w:div>
      </w:divsChild>
    </w:div>
    <w:div w:id="1609772749">
      <w:marLeft w:val="0"/>
      <w:marRight w:val="0"/>
      <w:marTop w:val="0"/>
      <w:marBottom w:val="0"/>
      <w:divBdr>
        <w:top w:val="none" w:sz="0" w:space="0" w:color="auto"/>
        <w:left w:val="none" w:sz="0" w:space="0" w:color="auto"/>
        <w:bottom w:val="none" w:sz="0" w:space="0" w:color="auto"/>
        <w:right w:val="none" w:sz="0" w:space="0" w:color="auto"/>
      </w:divBdr>
      <w:divsChild>
        <w:div w:id="528302408">
          <w:marLeft w:val="0"/>
          <w:marRight w:val="0"/>
          <w:marTop w:val="0"/>
          <w:marBottom w:val="0"/>
          <w:divBdr>
            <w:top w:val="none" w:sz="0" w:space="0" w:color="auto"/>
            <w:left w:val="none" w:sz="0" w:space="0" w:color="auto"/>
            <w:bottom w:val="none" w:sz="0" w:space="0" w:color="auto"/>
            <w:right w:val="none" w:sz="0" w:space="0" w:color="auto"/>
          </w:divBdr>
        </w:div>
        <w:div w:id="752554173">
          <w:marLeft w:val="0"/>
          <w:marRight w:val="0"/>
          <w:marTop w:val="0"/>
          <w:marBottom w:val="0"/>
          <w:divBdr>
            <w:top w:val="none" w:sz="0" w:space="0" w:color="auto"/>
            <w:left w:val="none" w:sz="0" w:space="0" w:color="auto"/>
            <w:bottom w:val="none" w:sz="0" w:space="0" w:color="auto"/>
            <w:right w:val="none" w:sz="0" w:space="0" w:color="auto"/>
          </w:divBdr>
        </w:div>
        <w:div w:id="1665819601">
          <w:marLeft w:val="0"/>
          <w:marRight w:val="0"/>
          <w:marTop w:val="0"/>
          <w:marBottom w:val="0"/>
          <w:divBdr>
            <w:top w:val="none" w:sz="0" w:space="0" w:color="auto"/>
            <w:left w:val="none" w:sz="0" w:space="0" w:color="auto"/>
            <w:bottom w:val="none" w:sz="0" w:space="0" w:color="auto"/>
            <w:right w:val="none" w:sz="0" w:space="0" w:color="auto"/>
          </w:divBdr>
        </w:div>
        <w:div w:id="1838033408">
          <w:marLeft w:val="0"/>
          <w:marRight w:val="0"/>
          <w:marTop w:val="0"/>
          <w:marBottom w:val="0"/>
          <w:divBdr>
            <w:top w:val="none" w:sz="0" w:space="0" w:color="auto"/>
            <w:left w:val="none" w:sz="0" w:space="0" w:color="auto"/>
            <w:bottom w:val="none" w:sz="0" w:space="0" w:color="auto"/>
            <w:right w:val="none" w:sz="0" w:space="0" w:color="auto"/>
          </w:divBdr>
        </w:div>
      </w:divsChild>
    </w:div>
    <w:div w:id="1654750779">
      <w:marLeft w:val="0"/>
      <w:marRight w:val="0"/>
      <w:marTop w:val="0"/>
      <w:marBottom w:val="0"/>
      <w:divBdr>
        <w:top w:val="none" w:sz="0" w:space="0" w:color="auto"/>
        <w:left w:val="none" w:sz="0" w:space="0" w:color="auto"/>
        <w:bottom w:val="none" w:sz="0" w:space="0" w:color="auto"/>
        <w:right w:val="none" w:sz="0" w:space="0" w:color="auto"/>
      </w:divBdr>
      <w:divsChild>
        <w:div w:id="1291010926">
          <w:marLeft w:val="0"/>
          <w:marRight w:val="0"/>
          <w:marTop w:val="0"/>
          <w:marBottom w:val="0"/>
          <w:divBdr>
            <w:top w:val="none" w:sz="0" w:space="0" w:color="auto"/>
            <w:left w:val="none" w:sz="0" w:space="0" w:color="auto"/>
            <w:bottom w:val="none" w:sz="0" w:space="0" w:color="auto"/>
            <w:right w:val="none" w:sz="0" w:space="0" w:color="auto"/>
          </w:divBdr>
        </w:div>
      </w:divsChild>
    </w:div>
    <w:div w:id="1791825860">
      <w:marLeft w:val="0"/>
      <w:marRight w:val="0"/>
      <w:marTop w:val="0"/>
      <w:marBottom w:val="0"/>
      <w:divBdr>
        <w:top w:val="none" w:sz="0" w:space="0" w:color="auto"/>
        <w:left w:val="none" w:sz="0" w:space="0" w:color="auto"/>
        <w:bottom w:val="none" w:sz="0" w:space="0" w:color="auto"/>
        <w:right w:val="none" w:sz="0" w:space="0" w:color="auto"/>
      </w:divBdr>
      <w:divsChild>
        <w:div w:id="186678330">
          <w:marLeft w:val="0"/>
          <w:marRight w:val="0"/>
          <w:marTop w:val="0"/>
          <w:marBottom w:val="0"/>
          <w:divBdr>
            <w:top w:val="none" w:sz="0" w:space="0" w:color="auto"/>
            <w:left w:val="none" w:sz="0" w:space="0" w:color="auto"/>
            <w:bottom w:val="none" w:sz="0" w:space="0" w:color="auto"/>
            <w:right w:val="none" w:sz="0" w:space="0" w:color="auto"/>
          </w:divBdr>
        </w:div>
        <w:div w:id="370811963">
          <w:marLeft w:val="0"/>
          <w:marRight w:val="0"/>
          <w:marTop w:val="0"/>
          <w:marBottom w:val="0"/>
          <w:divBdr>
            <w:top w:val="none" w:sz="0" w:space="0" w:color="auto"/>
            <w:left w:val="none" w:sz="0" w:space="0" w:color="auto"/>
            <w:bottom w:val="none" w:sz="0" w:space="0" w:color="auto"/>
            <w:right w:val="none" w:sz="0" w:space="0" w:color="auto"/>
          </w:divBdr>
        </w:div>
        <w:div w:id="1285691177">
          <w:marLeft w:val="0"/>
          <w:marRight w:val="0"/>
          <w:marTop w:val="0"/>
          <w:marBottom w:val="0"/>
          <w:divBdr>
            <w:top w:val="none" w:sz="0" w:space="0" w:color="auto"/>
            <w:left w:val="none" w:sz="0" w:space="0" w:color="auto"/>
            <w:bottom w:val="none" w:sz="0" w:space="0" w:color="auto"/>
            <w:right w:val="none" w:sz="0" w:space="0" w:color="auto"/>
          </w:divBdr>
        </w:div>
        <w:div w:id="53967954">
          <w:marLeft w:val="0"/>
          <w:marRight w:val="0"/>
          <w:marTop w:val="0"/>
          <w:marBottom w:val="0"/>
          <w:divBdr>
            <w:top w:val="none" w:sz="0" w:space="0" w:color="auto"/>
            <w:left w:val="none" w:sz="0" w:space="0" w:color="auto"/>
            <w:bottom w:val="none" w:sz="0" w:space="0" w:color="auto"/>
            <w:right w:val="none" w:sz="0" w:space="0" w:color="auto"/>
          </w:divBdr>
          <w:divsChild>
            <w:div w:id="1344436569">
              <w:marLeft w:val="0"/>
              <w:marRight w:val="0"/>
              <w:marTop w:val="0"/>
              <w:marBottom w:val="0"/>
              <w:divBdr>
                <w:top w:val="none" w:sz="0" w:space="0" w:color="auto"/>
                <w:left w:val="none" w:sz="0" w:space="0" w:color="auto"/>
                <w:bottom w:val="none" w:sz="0" w:space="0" w:color="auto"/>
                <w:right w:val="none" w:sz="0" w:space="0" w:color="auto"/>
              </w:divBdr>
              <w:divsChild>
                <w:div w:id="1165363212">
                  <w:marLeft w:val="0"/>
                  <w:marRight w:val="0"/>
                  <w:marTop w:val="0"/>
                  <w:marBottom w:val="0"/>
                  <w:divBdr>
                    <w:top w:val="none" w:sz="0" w:space="0" w:color="auto"/>
                    <w:left w:val="none" w:sz="0" w:space="0" w:color="auto"/>
                    <w:bottom w:val="none" w:sz="0" w:space="0" w:color="auto"/>
                    <w:right w:val="none" w:sz="0" w:space="0" w:color="auto"/>
                  </w:divBdr>
                  <w:divsChild>
                    <w:div w:id="473448554">
                      <w:marLeft w:val="0"/>
                      <w:marRight w:val="0"/>
                      <w:marTop w:val="0"/>
                      <w:marBottom w:val="0"/>
                      <w:divBdr>
                        <w:top w:val="none" w:sz="0" w:space="0" w:color="auto"/>
                        <w:left w:val="none" w:sz="0" w:space="0" w:color="auto"/>
                        <w:bottom w:val="none" w:sz="0" w:space="0" w:color="auto"/>
                        <w:right w:val="none" w:sz="0" w:space="0" w:color="auto"/>
                      </w:divBdr>
                      <w:divsChild>
                        <w:div w:id="152871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172646">
      <w:marLeft w:val="0"/>
      <w:marRight w:val="0"/>
      <w:marTop w:val="0"/>
      <w:marBottom w:val="0"/>
      <w:divBdr>
        <w:top w:val="none" w:sz="0" w:space="0" w:color="auto"/>
        <w:left w:val="none" w:sz="0" w:space="0" w:color="auto"/>
        <w:bottom w:val="none" w:sz="0" w:space="0" w:color="auto"/>
        <w:right w:val="none" w:sz="0" w:space="0" w:color="auto"/>
      </w:divBdr>
      <w:divsChild>
        <w:div w:id="40253993">
          <w:marLeft w:val="0"/>
          <w:marRight w:val="0"/>
          <w:marTop w:val="0"/>
          <w:marBottom w:val="0"/>
          <w:divBdr>
            <w:top w:val="none" w:sz="0" w:space="0" w:color="auto"/>
            <w:left w:val="none" w:sz="0" w:space="0" w:color="auto"/>
            <w:bottom w:val="none" w:sz="0" w:space="0" w:color="auto"/>
            <w:right w:val="none" w:sz="0" w:space="0" w:color="auto"/>
          </w:divBdr>
        </w:div>
      </w:divsChild>
    </w:div>
    <w:div w:id="1953904322">
      <w:marLeft w:val="0"/>
      <w:marRight w:val="0"/>
      <w:marTop w:val="0"/>
      <w:marBottom w:val="0"/>
      <w:divBdr>
        <w:top w:val="none" w:sz="0" w:space="0" w:color="auto"/>
        <w:left w:val="none" w:sz="0" w:space="0" w:color="auto"/>
        <w:bottom w:val="none" w:sz="0" w:space="0" w:color="auto"/>
        <w:right w:val="none" w:sz="0" w:space="0" w:color="auto"/>
      </w:divBdr>
    </w:div>
    <w:div w:id="2012104238">
      <w:bodyDiv w:val="1"/>
      <w:marLeft w:val="0"/>
      <w:marRight w:val="0"/>
      <w:marTop w:val="0"/>
      <w:marBottom w:val="0"/>
      <w:divBdr>
        <w:top w:val="none" w:sz="0" w:space="0" w:color="auto"/>
        <w:left w:val="none" w:sz="0" w:space="0" w:color="auto"/>
        <w:bottom w:val="none" w:sz="0" w:space="0" w:color="auto"/>
        <w:right w:val="none" w:sz="0" w:space="0" w:color="auto"/>
      </w:divBdr>
    </w:div>
    <w:div w:id="203326166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661</Words>
  <Characters>3769</Characters>
  <Application>Microsoft Office Word</Application>
  <DocSecurity>0</DocSecurity>
  <Lines>31</Lines>
  <Paragraphs>8</Paragraphs>
  <ScaleCrop>false</ScaleCrop>
  <HeadingPairs>
    <vt:vector size="6" baseType="variant">
      <vt:variant>
        <vt:lpstr>Titolo</vt:lpstr>
      </vt:variant>
      <vt:variant>
        <vt:i4>1</vt:i4>
      </vt:variant>
      <vt:variant>
        <vt:lpstr>Titel</vt:lpstr>
      </vt:variant>
      <vt:variant>
        <vt:i4>1</vt:i4>
      </vt:variant>
      <vt:variant>
        <vt:lpstr>Headings</vt:lpstr>
      </vt:variant>
      <vt:variant>
        <vt:i4>30</vt:i4>
      </vt:variant>
    </vt:vector>
  </HeadingPairs>
  <TitlesOfParts>
    <vt:vector size="32" baseType="lpstr">
      <vt:lpstr/>
      <vt:lpstr/>
      <vt:lpstr>Course Abstract</vt:lpstr>
      <vt:lpstr>Course Objectives</vt:lpstr>
      <vt:lpstr>Course Composition and Teaching Methods</vt:lpstr>
      <vt:lpstr>Evaluation and Grading</vt:lpstr>
      <vt:lpstr>Participants’ grade will be composed of</vt:lpstr>
      <vt:lpstr>Quantitative Case Studies (40%)</vt:lpstr>
      <vt:lpstr>Post-Assignment (60%)</vt:lpstr>
      <vt:lpstr>Deadline: Upload your submission until April 15, 2018, 11.59 pm CET on Blackboar</vt:lpstr>
      <vt:lpstr>NOTE ON COMPLIANCE WITH HONOR CODE FOR WRITTEN ASSIGMENTS</vt:lpstr>
      <vt:lpstr>Readings</vt:lpstr>
      <vt:lpstr>Mandatory Readings</vt:lpstr>
      <vt:lpstr>Complementary Readings</vt:lpstr>
      <vt:lpstr>Introduction: Data-Analytic Thinking and Data-Driven Decision Making</vt:lpstr>
      <vt:lpstr>Lecture 1: Data Science, Data Processing, and Data-Driven Decision Making</vt:lpstr>
      <vt:lpstr>Lecture 2: Big Data: Issues, Challenges and Solutions</vt:lpstr>
      <vt:lpstr>Lecture 3: Artificial Intelligence – From Data Mining to Machine Learning </vt:lpstr>
      <vt:lpstr>Lecture 4: Fitting a Model to Data - An Introduction to Regression Analysis</vt:lpstr>
      <vt:lpstr>Readings: “Statistics for Business” by Stine &amp; Foster (2013) - Chapter 19 (manda</vt:lpstr>
      <vt:lpstr>Lecture 5: Fitting a Model to Data - Advanced Regression Analysis </vt:lpstr>
      <vt:lpstr>Case: Germany’s Bundesliga: Does Money Score Goals? </vt:lpstr>
      <vt:lpstr/>
      <vt:lpstr>Time for Team Work</vt:lpstr>
      <vt:lpstr/>
      <vt:lpstr/>
      <vt:lpstr>Case: 	Fueling Sales at EuroPet</vt:lpstr>
      <vt:lpstr>Lecture 7: Predictive Analytics - Time Series Regression </vt:lpstr>
      <vt:lpstr>Reading: "Statistics for Business" by Stine &amp; Foster (2013) - Chapter 27 (mandat</vt:lpstr>
      <vt:lpstr>Team Presentation and Discussion of Case Study: “Solid as Steel: Production Plan</vt:lpstr>
      <vt:lpstr>Lecture 8: Field Experiments – Increasing Business Performance through A/B</vt:lpstr>
      <vt:lpstr>Lecture 9: From Customer Profitability to Direct Marketing and Relationship Mark</vt:lpstr>
    </vt:vector>
  </TitlesOfParts>
  <Company>Mannheim Business School gGmbH</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Baerbel Kilian</dc:creator>
  <cp:keywords/>
  <dc:description/>
  <cp:lastModifiedBy>Alessio Martino</cp:lastModifiedBy>
  <cp:revision>21</cp:revision>
  <cp:lastPrinted>2021-04-29T20:28:00Z</cp:lastPrinted>
  <dcterms:created xsi:type="dcterms:W3CDTF">2022-10-21T15:42:00Z</dcterms:created>
  <dcterms:modified xsi:type="dcterms:W3CDTF">2022-10-21T16:23:00Z</dcterms:modified>
</cp:coreProperties>
</file>