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E54098">
        <w:rPr>
          <w:sz w:val="40"/>
          <w:szCs w:val="40"/>
        </w:rPr>
        <w:t>Marie PERRIER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E54098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="00E94CBB">
        <w:rPr>
          <w:sz w:val="40"/>
          <w:szCs w:val="40"/>
        </w:rPr>
        <w:t xml:space="preserve">                  </w:t>
      </w:r>
      <w:r>
        <w:rPr>
          <w:sz w:val="40"/>
          <w:szCs w:val="40"/>
        </w:rPr>
        <w:t>Athlétisme</w:t>
      </w:r>
      <w:r w:rsidR="00E54098">
        <w:rPr>
          <w:sz w:val="40"/>
          <w:szCs w:val="40"/>
        </w:rPr>
        <w:t xml:space="preserve"> </w:t>
      </w:r>
    </w:p>
    <w:p w:rsidR="00F43EC2" w:rsidRPr="00E54098" w:rsidRDefault="00E54098" w:rsidP="00E5409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Pr="00E54098">
        <w:rPr>
          <w:sz w:val="24"/>
          <w:szCs w:val="24"/>
        </w:rPr>
        <w:t>(</w:t>
      </w:r>
      <w:proofErr w:type="spellStart"/>
      <w:r w:rsidRPr="00E54098">
        <w:rPr>
          <w:sz w:val="24"/>
          <w:szCs w:val="24"/>
        </w:rPr>
        <w:t>Trail</w:t>
      </w:r>
      <w:proofErr w:type="spellEnd"/>
      <w:r w:rsidRPr="00E54098">
        <w:rPr>
          <w:sz w:val="24"/>
          <w:szCs w:val="24"/>
        </w:rPr>
        <w:t>/Couse à Pied)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7535CE" w:rsidP="00AC40EB">
      <w:r w:rsidRPr="00E54098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3195955</wp:posOffset>
            </wp:positionH>
            <wp:positionV relativeFrom="paragraph">
              <wp:posOffset>153670</wp:posOffset>
            </wp:positionV>
            <wp:extent cx="2559050" cy="3941445"/>
            <wp:effectExtent l="476250" t="266700" r="431800" b="268605"/>
            <wp:wrapTight wrapText="bothSides">
              <wp:wrapPolygon edited="0">
                <wp:start x="-404" y="34"/>
                <wp:lineTo x="-1026" y="141"/>
                <wp:lineTo x="-372" y="1756"/>
                <wp:lineTo x="-994" y="1862"/>
                <wp:lineTo x="-340" y="3478"/>
                <wp:lineTo x="-962" y="3584"/>
                <wp:lineTo x="-308" y="5199"/>
                <wp:lineTo x="-1085" y="5332"/>
                <wp:lineTo x="-431" y="6948"/>
                <wp:lineTo x="-1053" y="7054"/>
                <wp:lineTo x="-399" y="8669"/>
                <wp:lineTo x="-1021" y="8775"/>
                <wp:lineTo x="-367" y="10391"/>
                <wp:lineTo x="-989" y="10497"/>
                <wp:lineTo x="-334" y="12112"/>
                <wp:lineTo x="-1112" y="12245"/>
                <wp:lineTo x="-458" y="13861"/>
                <wp:lineTo x="-1080" y="13967"/>
                <wp:lineTo x="-426" y="15582"/>
                <wp:lineTo x="-1048" y="15689"/>
                <wp:lineTo x="-393" y="17304"/>
                <wp:lineTo x="-1015" y="17410"/>
                <wp:lineTo x="-361" y="19026"/>
                <wp:lineTo x="-983" y="19132"/>
                <wp:lineTo x="-444" y="20875"/>
                <wp:lineTo x="4524" y="21646"/>
                <wp:lineTo x="14509" y="21669"/>
                <wp:lineTo x="20827" y="21669"/>
                <wp:lineTo x="20982" y="21643"/>
                <wp:lineTo x="21760" y="21510"/>
                <wp:lineTo x="21775" y="1430"/>
                <wp:lineTo x="20695" y="-5"/>
                <wp:lineTo x="20523" y="-840"/>
                <wp:lineTo x="15023" y="-872"/>
                <wp:lineTo x="10825" y="-155"/>
                <wp:lineTo x="10171" y="-1771"/>
                <wp:lineTo x="373" y="-98"/>
                <wp:lineTo x="-404" y="34"/>
              </wp:wrapPolygon>
            </wp:wrapTight>
            <wp:docPr id="3" name="Image 3" descr="P:\Structurel\DAPS_Commun\SHN\2017-2018\Photo numérique 2017\Marie Perrier\Pascal Mam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Marie Perrier\Pascal Mam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83886">
                      <a:off x="0" y="0"/>
                      <a:ext cx="2559050" cy="39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>
      <w:r w:rsidRPr="00F43EC2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2270760" cy="3404870"/>
            <wp:effectExtent l="0" t="0" r="0" b="5080"/>
            <wp:wrapTight wrapText="bothSides">
              <wp:wrapPolygon edited="0">
                <wp:start x="0" y="0"/>
                <wp:lineTo x="0" y="21511"/>
                <wp:lineTo x="21383" y="21511"/>
                <wp:lineTo x="2138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34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AC40EB"/>
    <w:p w:rsidR="00E54098" w:rsidRDefault="00E5409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54098" w:rsidRDefault="00E5409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54098" w:rsidRDefault="00E5409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54098" w:rsidRDefault="00E5409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535CE" w:rsidRDefault="007535C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535CE" w:rsidRDefault="007535C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535CE" w:rsidRDefault="007535C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535CE" w:rsidRDefault="007535C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535CE" w:rsidRDefault="007535C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535CE" w:rsidRDefault="007535C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E54098">
        <w:rPr>
          <w:rFonts w:asciiTheme="minorHAnsi" w:hAnsiTheme="minorHAnsi"/>
          <w:sz w:val="28"/>
          <w:szCs w:val="28"/>
        </w:rPr>
        <w:t>TSM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E94CBB">
        <w:rPr>
          <w:rFonts w:asciiTheme="minorHAnsi" w:hAnsiTheme="minorHAnsi"/>
          <w:sz w:val="28"/>
          <w:szCs w:val="28"/>
        </w:rPr>
        <w:t xml:space="preserve">Master 1 </w:t>
      </w:r>
      <w:r w:rsidR="00E54098">
        <w:rPr>
          <w:rFonts w:asciiTheme="minorHAnsi" w:hAnsiTheme="minorHAnsi"/>
          <w:sz w:val="28"/>
          <w:szCs w:val="28"/>
        </w:rPr>
        <w:t>Marketing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E54098">
        <w:rPr>
          <w:rFonts w:asciiTheme="minorHAnsi" w:hAnsiTheme="minorHAnsi"/>
          <w:sz w:val="28"/>
          <w:szCs w:val="28"/>
        </w:rPr>
        <w:t>Sportive de bon Niveau National (SBNN)</w:t>
      </w:r>
    </w:p>
    <w:p w:rsidR="00E54098" w:rsidRDefault="00E5409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535CE" w:rsidRDefault="007535C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CA Balma</w:t>
      </w:r>
      <w:bookmarkStart w:id="0" w:name="_GoBack"/>
      <w:bookmarkEnd w:id="0"/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9650DB" w:rsidRPr="007535CE" w:rsidRDefault="009650DB" w:rsidP="00F43EC2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Spécialité : </w:t>
      </w:r>
      <w:proofErr w:type="spellStart"/>
      <w:r w:rsidR="00E54098" w:rsidRPr="007535CE">
        <w:rPr>
          <w:rFonts w:asciiTheme="minorHAnsi" w:hAnsiTheme="minorHAnsi"/>
          <w:b/>
          <w:sz w:val="28"/>
          <w:szCs w:val="28"/>
        </w:rPr>
        <w:t>Trail</w:t>
      </w:r>
      <w:proofErr w:type="spellEnd"/>
      <w:r w:rsidR="00E54098" w:rsidRPr="007535CE">
        <w:rPr>
          <w:rFonts w:asciiTheme="minorHAnsi" w:hAnsiTheme="minorHAnsi"/>
          <w:b/>
          <w:sz w:val="28"/>
          <w:szCs w:val="28"/>
        </w:rPr>
        <w:t>/course à pied (demi-fond/cross, 10km, semi-marathon)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94CBB" w:rsidRPr="00351075" w:rsidRDefault="00E94CBB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BA7967" w:rsidRDefault="00F43EC2" w:rsidP="00BA7967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F43EC2" w:rsidRPr="00BA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587B1D"/>
    <w:rsid w:val="007535CE"/>
    <w:rsid w:val="007761D5"/>
    <w:rsid w:val="007A24F8"/>
    <w:rsid w:val="009650DB"/>
    <w:rsid w:val="00AC40EB"/>
    <w:rsid w:val="00BA7967"/>
    <w:rsid w:val="00E54098"/>
    <w:rsid w:val="00E94CB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5062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6</cp:revision>
  <dcterms:created xsi:type="dcterms:W3CDTF">2018-04-06T13:40:00Z</dcterms:created>
  <dcterms:modified xsi:type="dcterms:W3CDTF">2018-04-17T08:46:00Z</dcterms:modified>
</cp:coreProperties>
</file>