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B578A3">
        <w:rPr>
          <w:sz w:val="40"/>
          <w:szCs w:val="40"/>
        </w:rPr>
        <w:t xml:space="preserve">Mathilde </w:t>
      </w:r>
      <w:r w:rsidR="00B578A3" w:rsidRPr="00B578A3">
        <w:rPr>
          <w:sz w:val="40"/>
          <w:szCs w:val="40"/>
        </w:rPr>
        <w:t>THEVENOT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7761D5" w:rsidRPr="005D1897" w:rsidRDefault="00F43EC2" w:rsidP="002813F3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2813F3">
        <w:rPr>
          <w:sz w:val="40"/>
          <w:szCs w:val="40"/>
        </w:rPr>
        <w:t xml:space="preserve">              </w:t>
      </w:r>
      <w:r w:rsidR="005D1897">
        <w:rPr>
          <w:sz w:val="40"/>
          <w:szCs w:val="40"/>
        </w:rPr>
        <w:t xml:space="preserve">     </w:t>
      </w:r>
      <w:r w:rsidR="00C2149F" w:rsidRPr="005D1897">
        <w:rPr>
          <w:sz w:val="36"/>
          <w:szCs w:val="36"/>
        </w:rPr>
        <w:t>Equitation</w:t>
      </w:r>
      <w:r w:rsidR="001C099C" w:rsidRPr="005D1897">
        <w:rPr>
          <w:sz w:val="36"/>
          <w:szCs w:val="36"/>
        </w:rPr>
        <w:t xml:space="preserve"> </w:t>
      </w:r>
      <w:r w:rsidR="00B578A3" w:rsidRPr="005D1897">
        <w:rPr>
          <w:sz w:val="36"/>
          <w:szCs w:val="36"/>
        </w:rPr>
        <w:t>(dressage)</w:t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B578A3" w:rsidP="00AC40EB">
      <w:r w:rsidRPr="00B578A3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97790</wp:posOffset>
            </wp:positionV>
            <wp:extent cx="3048635" cy="4572000"/>
            <wp:effectExtent l="0" t="0" r="0" b="0"/>
            <wp:wrapTight wrapText="bothSides">
              <wp:wrapPolygon edited="0">
                <wp:start x="0" y="0"/>
                <wp:lineTo x="0" y="21510"/>
                <wp:lineTo x="21461" y="21510"/>
                <wp:lineTo x="21461" y="0"/>
                <wp:lineTo x="0" y="0"/>
              </wp:wrapPolygon>
            </wp:wrapTight>
            <wp:docPr id="2" name="Image 2" descr="P:\Structurel\DAPS_Commun\SHN\2017-2018\Photo numérique 2017\Mathilde THEVENOT\pho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Mathilde THEVENOT\phot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EC2" w:rsidRDefault="00F43EC2" w:rsidP="00AC40EB"/>
    <w:p w:rsidR="00F43EC2" w:rsidRDefault="00B578A3" w:rsidP="00AC40EB">
      <w:r w:rsidRPr="00B578A3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233045</wp:posOffset>
            </wp:positionV>
            <wp:extent cx="36576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3" name="Image 3" descr="P:\Structurel\DAPS_Commun\SHN\2017-2018\Photo numérique 2017\Mathilde THEVENOT\ho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tructurel\DAPS_Commun\SHN\2017-2018\Photo numérique 2017\Mathilde THEVENOT\hot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EC2" w:rsidRDefault="00F43EC2" w:rsidP="00AC40EB"/>
    <w:p w:rsidR="00B578A3" w:rsidRDefault="00B578A3" w:rsidP="00F43EC2">
      <w:pPr>
        <w:autoSpaceDE w:val="0"/>
        <w:autoSpaceDN w:val="0"/>
        <w:adjustRightInd w:val="0"/>
      </w:pPr>
    </w:p>
    <w:p w:rsidR="005D1897" w:rsidRDefault="005D189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1C099C">
        <w:rPr>
          <w:rFonts w:asciiTheme="minorHAnsi" w:hAnsiTheme="minorHAnsi"/>
          <w:sz w:val="28"/>
          <w:szCs w:val="28"/>
        </w:rPr>
        <w:t>TSE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C2149F">
        <w:rPr>
          <w:rFonts w:asciiTheme="minorHAnsi" w:hAnsiTheme="minorHAnsi"/>
          <w:sz w:val="28"/>
          <w:szCs w:val="28"/>
        </w:rPr>
        <w:t>Licence</w:t>
      </w:r>
      <w:r w:rsidR="002813F3">
        <w:rPr>
          <w:rFonts w:asciiTheme="minorHAnsi" w:hAnsiTheme="minorHAnsi"/>
          <w:sz w:val="28"/>
          <w:szCs w:val="28"/>
        </w:rPr>
        <w:t xml:space="preserve"> </w:t>
      </w:r>
      <w:r w:rsidR="00B578A3">
        <w:rPr>
          <w:rFonts w:asciiTheme="minorHAnsi" w:hAnsiTheme="minorHAnsi"/>
          <w:sz w:val="28"/>
          <w:szCs w:val="28"/>
        </w:rPr>
        <w:t>1 Eco/</w:t>
      </w:r>
      <w:proofErr w:type="spellStart"/>
      <w:r w:rsidR="00B578A3">
        <w:rPr>
          <w:rFonts w:asciiTheme="minorHAnsi" w:hAnsiTheme="minorHAnsi"/>
          <w:sz w:val="28"/>
          <w:szCs w:val="28"/>
        </w:rPr>
        <w:t>Miashs</w:t>
      </w:r>
      <w:proofErr w:type="spellEnd"/>
    </w:p>
    <w:p w:rsidR="00B578A3" w:rsidRDefault="00B578A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2813F3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2813F3">
        <w:rPr>
          <w:rFonts w:asciiTheme="minorHAnsi" w:hAnsiTheme="minorHAnsi"/>
          <w:sz w:val="28"/>
          <w:szCs w:val="28"/>
        </w:rPr>
        <w:t>ve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2813F3">
        <w:rPr>
          <w:rFonts w:asciiTheme="minorHAnsi" w:hAnsiTheme="minorHAnsi"/>
          <w:sz w:val="28"/>
          <w:szCs w:val="28"/>
        </w:rPr>
        <w:t>Bon N</w:t>
      </w:r>
      <w:r>
        <w:rPr>
          <w:rFonts w:asciiTheme="minorHAnsi" w:hAnsiTheme="minorHAnsi"/>
          <w:sz w:val="28"/>
          <w:szCs w:val="28"/>
        </w:rPr>
        <w:t>iveau</w:t>
      </w:r>
      <w:r w:rsidR="002813F3">
        <w:rPr>
          <w:rFonts w:asciiTheme="minorHAnsi" w:hAnsiTheme="minorHAnsi"/>
          <w:sz w:val="28"/>
          <w:szCs w:val="28"/>
        </w:rPr>
        <w:t xml:space="preserve"> National</w:t>
      </w:r>
      <w:r>
        <w:rPr>
          <w:rFonts w:asciiTheme="minorHAnsi" w:hAnsiTheme="minorHAnsi"/>
          <w:sz w:val="28"/>
          <w:szCs w:val="28"/>
        </w:rPr>
        <w:t xml:space="preserve"> (S</w:t>
      </w:r>
      <w:r w:rsidR="002813F3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B578A3" w:rsidRDefault="00B578A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578A3" w:rsidRDefault="00B578A3" w:rsidP="00B578A3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Ecuries du </w:t>
      </w:r>
      <w:proofErr w:type="spellStart"/>
      <w:r>
        <w:rPr>
          <w:rFonts w:asciiTheme="minorHAnsi" w:hAnsiTheme="minorHAnsi"/>
          <w:sz w:val="28"/>
          <w:szCs w:val="28"/>
        </w:rPr>
        <w:t>Bouscassé</w:t>
      </w:r>
      <w:proofErr w:type="spellEnd"/>
      <w:r>
        <w:rPr>
          <w:rFonts w:asciiTheme="minorHAnsi" w:hAnsiTheme="minorHAnsi"/>
          <w:sz w:val="28"/>
          <w:szCs w:val="28"/>
        </w:rPr>
        <w:t xml:space="preserve"> à AUCH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B578A3" w:rsidRPr="00B578A3">
        <w:rPr>
          <w:rFonts w:asciiTheme="minorHAnsi" w:hAnsiTheme="minorHAnsi"/>
          <w:b/>
          <w:sz w:val="28"/>
          <w:szCs w:val="28"/>
        </w:rPr>
        <w:t xml:space="preserve">Equipe de </w:t>
      </w:r>
      <w:r w:rsidR="00B578A3">
        <w:rPr>
          <w:rFonts w:asciiTheme="minorHAnsi" w:hAnsiTheme="minorHAnsi"/>
          <w:b/>
          <w:sz w:val="28"/>
          <w:szCs w:val="28"/>
        </w:rPr>
        <w:t>France</w:t>
      </w:r>
    </w:p>
    <w:p w:rsidR="00B578A3" w:rsidRDefault="00B578A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578A3">
        <w:rPr>
          <w:rFonts w:asciiTheme="minorHAnsi" w:hAnsiTheme="minorHAnsi"/>
          <w:sz w:val="28"/>
          <w:szCs w:val="28"/>
        </w:rPr>
        <w:t>Spécialité </w:t>
      </w:r>
      <w:r>
        <w:rPr>
          <w:rFonts w:asciiTheme="minorHAnsi" w:hAnsiTheme="minorHAnsi"/>
          <w:b/>
          <w:sz w:val="28"/>
          <w:szCs w:val="28"/>
        </w:rPr>
        <w:t>: Dressage</w:t>
      </w:r>
    </w:p>
    <w:p w:rsidR="00B578A3" w:rsidRPr="00351075" w:rsidRDefault="00B578A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1C099C"/>
    <w:rsid w:val="002813F3"/>
    <w:rsid w:val="00587B1D"/>
    <w:rsid w:val="005D1897"/>
    <w:rsid w:val="007761D5"/>
    <w:rsid w:val="007A24F8"/>
    <w:rsid w:val="00AC40EB"/>
    <w:rsid w:val="00B578A3"/>
    <w:rsid w:val="00C2149F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938C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6</cp:revision>
  <dcterms:created xsi:type="dcterms:W3CDTF">2018-04-06T13:40:00Z</dcterms:created>
  <dcterms:modified xsi:type="dcterms:W3CDTF">2018-04-17T09:07:00Z</dcterms:modified>
</cp:coreProperties>
</file>