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C7C3" w14:textId="77777777" w:rsidR="00AE36C4" w:rsidRPr="00411FC0" w:rsidRDefault="00AE36C4" w:rsidP="00AE36C4">
      <w:pPr>
        <w:shd w:val="clear" w:color="auto" w:fill="43729E"/>
        <w:spacing w:before="240" w:after="240"/>
        <w:rPr>
          <w:rFonts w:ascii="Arial" w:hAnsi="Arial" w:cs="Arial"/>
          <w:b/>
          <w:bCs/>
          <w:color w:val="FFFFFF"/>
          <w:lang w:val="en-US"/>
        </w:rPr>
      </w:pPr>
    </w:p>
    <w:p w14:paraId="4120A4E4" w14:textId="1BEC5A6D" w:rsidR="00AE36C4" w:rsidRPr="00411FC0" w:rsidRDefault="00AE36C4" w:rsidP="008B4B1A">
      <w:pPr>
        <w:shd w:val="clear" w:color="auto" w:fill="43729E"/>
        <w:spacing w:before="480" w:after="360"/>
        <w:jc w:val="center"/>
        <w:rPr>
          <w:rFonts w:ascii="Arial" w:hAnsi="Arial" w:cs="Arial"/>
          <w:b/>
          <w:bCs/>
          <w:color w:val="FFFFFF"/>
          <w:lang w:val="en-US"/>
        </w:rPr>
      </w:pPr>
      <w:r w:rsidRPr="00411FC0">
        <w:rPr>
          <w:rFonts w:ascii="Arial" w:hAnsi="Arial" w:cs="Arial"/>
          <w:b/>
          <w:bCs/>
          <w:color w:val="FFFFFF"/>
          <w:lang w:val="en-US"/>
        </w:rPr>
        <w:t xml:space="preserve">Engage.EU Certificate in Digital Transformation </w:t>
      </w:r>
    </w:p>
    <w:p w14:paraId="6E53D5EB" w14:textId="5FD7355D" w:rsidR="00B16E47" w:rsidRPr="00B16E47" w:rsidRDefault="00111880" w:rsidP="00B16E47">
      <w:pPr>
        <w:shd w:val="clear" w:color="auto" w:fill="43729E"/>
        <w:spacing w:before="480" w:after="360"/>
        <w:jc w:val="center"/>
        <w:rPr>
          <w:rFonts w:ascii="Arial" w:hAnsi="Arial" w:cs="Arial"/>
          <w:b/>
          <w:bCs/>
          <w:color w:val="FFFFFF"/>
          <w:sz w:val="56"/>
          <w:szCs w:val="56"/>
          <w:lang w:val="en-US"/>
        </w:rPr>
      </w:pPr>
      <w:r>
        <w:rPr>
          <w:rFonts w:ascii="Arial" w:hAnsi="Arial" w:cs="Arial"/>
          <w:b/>
          <w:bCs/>
          <w:color w:val="FFFFFF"/>
          <w:sz w:val="56"/>
          <w:szCs w:val="56"/>
          <w:lang w:val="en-US"/>
        </w:rPr>
        <w:t>Platform Strategies</w:t>
      </w:r>
    </w:p>
    <w:p w14:paraId="3A1A7734" w14:textId="52709696" w:rsidR="008B4B1A" w:rsidRPr="00411FC0" w:rsidRDefault="00AE36C4" w:rsidP="008B4B1A">
      <w:pPr>
        <w:shd w:val="clear" w:color="auto" w:fill="43729E"/>
        <w:spacing w:before="360" w:after="240" w:line="480" w:lineRule="auto"/>
        <w:contextualSpacing/>
        <w:jc w:val="center"/>
        <w:rPr>
          <w:rFonts w:ascii="Arial" w:hAnsi="Arial" w:cs="Arial"/>
          <w:b/>
          <w:bCs/>
          <w:color w:val="FFFFFF"/>
          <w:lang w:val="en-US"/>
        </w:rPr>
      </w:pPr>
      <w:r w:rsidRPr="00411FC0">
        <w:rPr>
          <w:rFonts w:ascii="Arial" w:hAnsi="Arial" w:cs="Arial"/>
          <w:b/>
          <w:bCs/>
          <w:color w:val="FFFFFF"/>
          <w:lang w:val="en-US"/>
        </w:rPr>
        <w:t xml:space="preserve">Course </w:t>
      </w:r>
      <w:r w:rsidR="008B4B1A" w:rsidRPr="00411FC0">
        <w:rPr>
          <w:rFonts w:ascii="Arial" w:hAnsi="Arial" w:cs="Arial"/>
          <w:b/>
          <w:bCs/>
          <w:color w:val="FFFFFF"/>
          <w:lang w:val="en-US"/>
        </w:rPr>
        <w:t xml:space="preserve">Syllabus </w:t>
      </w:r>
    </w:p>
    <w:p w14:paraId="245BDAA3" w14:textId="025B6FE9" w:rsidR="008B4B1A" w:rsidRPr="00411FC0" w:rsidRDefault="00B16E47" w:rsidP="008B4B1A">
      <w:pPr>
        <w:shd w:val="clear" w:color="auto" w:fill="43729E"/>
        <w:spacing w:before="360" w:after="240" w:line="480" w:lineRule="auto"/>
        <w:contextualSpacing/>
        <w:jc w:val="center"/>
        <w:rPr>
          <w:rFonts w:ascii="Arial" w:hAnsi="Arial" w:cs="Arial"/>
          <w:b/>
          <w:bCs/>
          <w:color w:val="FFFFFF"/>
          <w:lang w:val="en-US"/>
        </w:rPr>
      </w:pPr>
      <w:r>
        <w:rPr>
          <w:rFonts w:ascii="Arial" w:hAnsi="Arial" w:cs="Arial"/>
          <w:b/>
          <w:bCs/>
          <w:color w:val="FFFFFF"/>
          <w:lang w:val="en-US"/>
        </w:rPr>
        <w:t xml:space="preserve">Lecturer: </w:t>
      </w:r>
      <w:r w:rsidR="00111880">
        <w:rPr>
          <w:rFonts w:ascii="Arial" w:hAnsi="Arial" w:cs="Arial"/>
          <w:b/>
          <w:bCs/>
          <w:color w:val="FFFFFF"/>
          <w:lang w:val="en-US"/>
        </w:rPr>
        <w:t>Shiva Shekhar</w:t>
      </w:r>
    </w:p>
    <w:p w14:paraId="4EAAD954" w14:textId="2D589EBB" w:rsidR="004D25D2" w:rsidRDefault="00257167" w:rsidP="004D25D2">
      <w:pPr>
        <w:shd w:val="clear" w:color="auto" w:fill="43729E"/>
        <w:spacing w:after="120"/>
        <w:jc w:val="center"/>
        <w:rPr>
          <w:rFonts w:ascii="Arial" w:hAnsi="Arial" w:cs="Arial"/>
          <w:b/>
          <w:bCs/>
          <w:color w:val="FFFFFF"/>
          <w:lang w:val="en-US"/>
        </w:rPr>
      </w:pPr>
      <w:r>
        <w:rPr>
          <w:rFonts w:ascii="Arial" w:hAnsi="Arial" w:cs="Arial"/>
          <w:b/>
          <w:bCs/>
          <w:color w:val="FFFFFF"/>
          <w:lang w:val="en-US"/>
        </w:rPr>
        <w:t>17</w:t>
      </w:r>
      <w:r w:rsidR="004D25D2">
        <w:rPr>
          <w:rFonts w:ascii="Arial" w:hAnsi="Arial" w:cs="Arial"/>
          <w:b/>
          <w:bCs/>
          <w:color w:val="FFFFFF"/>
          <w:lang w:val="en-US"/>
        </w:rPr>
        <w:t>.</w:t>
      </w:r>
      <w:r w:rsidR="008B4B1A" w:rsidRPr="00411FC0">
        <w:rPr>
          <w:rFonts w:ascii="Arial" w:hAnsi="Arial" w:cs="Arial"/>
          <w:b/>
          <w:bCs/>
          <w:color w:val="FFFFFF"/>
          <w:lang w:val="en-US"/>
        </w:rPr>
        <w:t xml:space="preserve"> – </w:t>
      </w:r>
      <w:r>
        <w:rPr>
          <w:rFonts w:ascii="Arial" w:hAnsi="Arial" w:cs="Arial"/>
          <w:b/>
          <w:bCs/>
          <w:color w:val="FFFFFF"/>
          <w:lang w:val="en-US"/>
        </w:rPr>
        <w:t>18</w:t>
      </w:r>
      <w:r w:rsidR="008B4B1A" w:rsidRPr="00411FC0">
        <w:rPr>
          <w:rFonts w:ascii="Arial" w:hAnsi="Arial" w:cs="Arial"/>
          <w:b/>
          <w:bCs/>
          <w:color w:val="FFFFFF"/>
          <w:lang w:val="en-US"/>
        </w:rPr>
        <w:t>.</w:t>
      </w:r>
      <w:r w:rsidR="00BE146C">
        <w:rPr>
          <w:rFonts w:ascii="Arial" w:hAnsi="Arial" w:cs="Arial"/>
          <w:b/>
          <w:bCs/>
          <w:color w:val="FFFFFF"/>
          <w:lang w:val="en-US"/>
        </w:rPr>
        <w:t xml:space="preserve"> </w:t>
      </w:r>
      <w:r>
        <w:rPr>
          <w:rFonts w:ascii="Arial" w:hAnsi="Arial" w:cs="Arial"/>
          <w:b/>
          <w:bCs/>
          <w:color w:val="FFFFFF"/>
          <w:lang w:val="en-US"/>
        </w:rPr>
        <w:t>March</w:t>
      </w:r>
      <w:r w:rsidR="008B4B1A" w:rsidRPr="00411FC0">
        <w:rPr>
          <w:rFonts w:ascii="Arial" w:hAnsi="Arial" w:cs="Arial"/>
          <w:b/>
          <w:bCs/>
          <w:color w:val="FFFFFF"/>
          <w:lang w:val="en-US"/>
        </w:rPr>
        <w:t xml:space="preserve"> 202</w:t>
      </w:r>
      <w:r w:rsidR="00337FF5" w:rsidRPr="00411FC0">
        <w:rPr>
          <w:rFonts w:ascii="Arial" w:hAnsi="Arial" w:cs="Arial"/>
          <w:b/>
          <w:bCs/>
          <w:color w:val="FFFFFF"/>
          <w:lang w:val="en-US"/>
        </w:rPr>
        <w:t>3</w:t>
      </w:r>
      <w:r w:rsidR="008B4B1A" w:rsidRPr="00411FC0">
        <w:rPr>
          <w:rFonts w:ascii="Arial" w:hAnsi="Arial" w:cs="Arial"/>
          <w:b/>
          <w:bCs/>
          <w:color w:val="FFFFFF"/>
          <w:lang w:val="en-US"/>
        </w:rPr>
        <w:t xml:space="preserve"> </w:t>
      </w:r>
      <w:r w:rsidR="009E37B8" w:rsidRPr="00411FC0">
        <w:rPr>
          <w:rFonts w:ascii="Arial" w:hAnsi="Arial" w:cs="Arial"/>
          <w:b/>
          <w:bCs/>
          <w:color w:val="FFFFFF"/>
          <w:lang w:val="en-US"/>
        </w:rPr>
        <w:t xml:space="preserve"> </w:t>
      </w:r>
      <w:r w:rsidR="007B2A65" w:rsidRPr="00411FC0">
        <w:rPr>
          <w:rFonts w:ascii="Arial" w:hAnsi="Arial" w:cs="Arial"/>
          <w:b/>
          <w:bCs/>
          <w:color w:val="FFFFFF"/>
          <w:lang w:val="en-US"/>
        </w:rPr>
        <w:t xml:space="preserve">&amp; </w:t>
      </w:r>
      <w:r>
        <w:rPr>
          <w:rFonts w:ascii="Arial" w:hAnsi="Arial" w:cs="Arial"/>
          <w:b/>
          <w:bCs/>
          <w:color w:val="FFFFFF"/>
          <w:lang w:val="en-US"/>
        </w:rPr>
        <w:t>24</w:t>
      </w:r>
      <w:r w:rsidR="004D25D2">
        <w:rPr>
          <w:rFonts w:ascii="Arial" w:hAnsi="Arial" w:cs="Arial"/>
          <w:b/>
          <w:bCs/>
          <w:color w:val="FFFFFF"/>
          <w:lang w:val="en-US"/>
        </w:rPr>
        <w:t>.</w:t>
      </w:r>
      <w:r w:rsidR="007B2A65" w:rsidRPr="00411FC0">
        <w:rPr>
          <w:rFonts w:ascii="Arial" w:hAnsi="Arial" w:cs="Arial"/>
          <w:b/>
          <w:bCs/>
          <w:color w:val="FFFFFF"/>
          <w:lang w:val="en-US"/>
        </w:rPr>
        <w:t xml:space="preserve"> – </w:t>
      </w:r>
      <w:r>
        <w:rPr>
          <w:rFonts w:ascii="Arial" w:hAnsi="Arial" w:cs="Arial"/>
          <w:b/>
          <w:bCs/>
          <w:color w:val="FFFFFF"/>
          <w:lang w:val="en-US"/>
        </w:rPr>
        <w:t>25</w:t>
      </w:r>
      <w:r w:rsidR="007B2A65" w:rsidRPr="00411FC0">
        <w:rPr>
          <w:rFonts w:ascii="Arial" w:hAnsi="Arial" w:cs="Arial"/>
          <w:b/>
          <w:bCs/>
          <w:color w:val="FFFFFF"/>
          <w:lang w:val="en-US"/>
        </w:rPr>
        <w:t xml:space="preserve">. </w:t>
      </w:r>
      <w:r>
        <w:rPr>
          <w:rFonts w:ascii="Arial" w:hAnsi="Arial" w:cs="Arial"/>
          <w:b/>
          <w:bCs/>
          <w:color w:val="FFFFFF"/>
          <w:lang w:val="en-US"/>
        </w:rPr>
        <w:t>March</w:t>
      </w:r>
      <w:r w:rsidR="007B2A65" w:rsidRPr="00411FC0">
        <w:rPr>
          <w:rFonts w:ascii="Arial" w:hAnsi="Arial" w:cs="Arial"/>
          <w:b/>
          <w:bCs/>
          <w:color w:val="FFFFFF"/>
          <w:lang w:val="en-US"/>
        </w:rPr>
        <w:t xml:space="preserve"> 202</w:t>
      </w:r>
      <w:r w:rsidR="00BE146C">
        <w:rPr>
          <w:rFonts w:ascii="Arial" w:hAnsi="Arial" w:cs="Arial"/>
          <w:b/>
          <w:bCs/>
          <w:color w:val="FFFFFF"/>
          <w:lang w:val="en-US"/>
        </w:rPr>
        <w:t>3</w:t>
      </w:r>
      <w:r w:rsidR="007B2A65" w:rsidRPr="00411FC0">
        <w:rPr>
          <w:rFonts w:ascii="Arial" w:hAnsi="Arial" w:cs="Arial"/>
          <w:b/>
          <w:bCs/>
          <w:color w:val="FFFFFF"/>
          <w:lang w:val="en-US"/>
        </w:rPr>
        <w:t xml:space="preserve">  </w:t>
      </w:r>
    </w:p>
    <w:p w14:paraId="6357F99F" w14:textId="2F1A5EC4" w:rsidR="004D25D2" w:rsidRPr="004D25D2" w:rsidRDefault="002D3F53" w:rsidP="004D25D2">
      <w:pPr>
        <w:shd w:val="clear" w:color="auto" w:fill="43729E"/>
        <w:spacing w:before="120" w:after="120" w:line="312" w:lineRule="auto"/>
        <w:outlineLvl w:val="0"/>
        <w:divId w:val="1390610820"/>
        <w:rPr>
          <w:rFonts w:ascii="Arial" w:hAnsi="Arial" w:cs="Arial"/>
          <w:b/>
          <w:bCs/>
          <w:color w:val="FFFFFF"/>
          <w:lang w:val="en-US"/>
        </w:rPr>
      </w:pPr>
      <w:r w:rsidRPr="00411FC0">
        <w:rPr>
          <w:rFonts w:ascii="Arial" w:hAnsi="Arial" w:cs="Arial"/>
          <w:b/>
          <w:bCs/>
          <w:color w:val="FFFFFF"/>
          <w:lang w:val="en-US"/>
        </w:rPr>
        <w:t>Course Abstract</w:t>
      </w:r>
    </w:p>
    <w:p w14:paraId="38479BF5" w14:textId="485E7A03" w:rsidR="00B16E47" w:rsidRPr="00D66CC6" w:rsidRDefault="00D66CC6" w:rsidP="004D151B">
      <w:pPr>
        <w:spacing w:before="120" w:after="120" w:line="312" w:lineRule="auto"/>
        <w:jc w:val="both"/>
        <w:divId w:val="323092633"/>
        <w:rPr>
          <w:rFonts w:ascii="Arial" w:hAnsi="Arial" w:cs="Arial"/>
          <w:iCs/>
          <w:sz w:val="21"/>
          <w:szCs w:val="21"/>
          <w:lang w:val="en-US"/>
        </w:rPr>
      </w:pPr>
      <w:r>
        <w:rPr>
          <w:rFonts w:ascii="Arial" w:hAnsi="Arial" w:cs="Arial"/>
          <w:iCs/>
          <w:sz w:val="21"/>
          <w:szCs w:val="21"/>
          <w:lang w:val="en-US"/>
        </w:rPr>
        <w:t>The course i</w:t>
      </w:r>
      <w:r w:rsidRPr="001B0DDD">
        <w:rPr>
          <w:rFonts w:ascii="Arial" w:hAnsi="Arial" w:cs="Arial"/>
          <w:iCs/>
          <w:sz w:val="21"/>
          <w:szCs w:val="21"/>
          <w:lang w:val="en-US"/>
        </w:rPr>
        <w:t xml:space="preserve">ntroduces </w:t>
      </w:r>
      <w:r>
        <w:rPr>
          <w:rFonts w:ascii="Arial" w:hAnsi="Arial" w:cs="Arial"/>
          <w:iCs/>
          <w:sz w:val="21"/>
          <w:szCs w:val="21"/>
          <w:lang w:val="en-US"/>
        </w:rPr>
        <w:t xml:space="preserve">the </w:t>
      </w:r>
      <w:r w:rsidRPr="001B0DDD">
        <w:rPr>
          <w:rFonts w:ascii="Arial" w:hAnsi="Arial" w:cs="Arial"/>
          <w:iCs/>
          <w:sz w:val="21"/>
          <w:szCs w:val="21"/>
          <w:lang w:val="en-US"/>
        </w:rPr>
        <w:t>multi-sided platform business model and the importance of platform orchestration and governance</w:t>
      </w:r>
      <w:r>
        <w:rPr>
          <w:rFonts w:ascii="Arial" w:hAnsi="Arial" w:cs="Arial"/>
          <w:iCs/>
          <w:sz w:val="21"/>
          <w:szCs w:val="21"/>
          <w:lang w:val="en-US"/>
        </w:rPr>
        <w:t xml:space="preserve"> </w:t>
      </w:r>
      <w:r w:rsidRPr="001B0DDD">
        <w:rPr>
          <w:rFonts w:ascii="Arial" w:hAnsi="Arial" w:cs="Arial"/>
          <w:iCs/>
          <w:sz w:val="21"/>
          <w:szCs w:val="21"/>
          <w:lang w:val="en-US"/>
        </w:rPr>
        <w:t>strategies</w:t>
      </w:r>
      <w:r>
        <w:rPr>
          <w:rFonts w:ascii="Arial" w:hAnsi="Arial" w:cs="Arial"/>
          <w:iCs/>
          <w:sz w:val="21"/>
          <w:szCs w:val="21"/>
          <w:lang w:val="en-US"/>
        </w:rPr>
        <w:t xml:space="preserve">. It </w:t>
      </w:r>
      <w:r w:rsidRPr="001B0DDD">
        <w:rPr>
          <w:rFonts w:ascii="Arial" w:hAnsi="Arial" w:cs="Arial"/>
          <w:iCs/>
          <w:sz w:val="21"/>
          <w:szCs w:val="21"/>
          <w:lang w:val="en-US"/>
        </w:rPr>
        <w:t>provides insights on the best practices to successfully interact with existing platforms and optimize</w:t>
      </w:r>
      <w:r>
        <w:rPr>
          <w:rFonts w:ascii="Arial" w:hAnsi="Arial" w:cs="Arial"/>
          <w:iCs/>
          <w:sz w:val="21"/>
          <w:szCs w:val="21"/>
          <w:lang w:val="en-US"/>
        </w:rPr>
        <w:t xml:space="preserve"> </w:t>
      </w:r>
      <w:r w:rsidRPr="001B0DDD">
        <w:rPr>
          <w:rFonts w:ascii="Arial" w:hAnsi="Arial" w:cs="Arial"/>
          <w:iCs/>
          <w:sz w:val="21"/>
          <w:szCs w:val="21"/>
          <w:lang w:val="en-US"/>
        </w:rPr>
        <w:t>the symbiotic relationship, and finally discusses evolution of new technologies into potential</w:t>
      </w:r>
      <w:r>
        <w:rPr>
          <w:rFonts w:ascii="Arial" w:hAnsi="Arial" w:cs="Arial"/>
          <w:iCs/>
          <w:sz w:val="21"/>
          <w:szCs w:val="21"/>
          <w:lang w:val="en-US"/>
        </w:rPr>
        <w:t xml:space="preserve"> </w:t>
      </w:r>
      <w:r w:rsidRPr="001B0DDD">
        <w:rPr>
          <w:rFonts w:ascii="Arial" w:hAnsi="Arial" w:cs="Arial"/>
          <w:iCs/>
          <w:sz w:val="21"/>
          <w:szCs w:val="21"/>
          <w:lang w:val="en-US"/>
        </w:rPr>
        <w:t>platforms. Students will have an opportunity to apply concepts from platform economics and organization using</w:t>
      </w:r>
      <w:r>
        <w:rPr>
          <w:rFonts w:ascii="Arial" w:hAnsi="Arial" w:cs="Arial"/>
          <w:iCs/>
          <w:sz w:val="21"/>
          <w:szCs w:val="21"/>
          <w:lang w:val="en-US"/>
        </w:rPr>
        <w:t xml:space="preserve"> </w:t>
      </w:r>
      <w:r w:rsidRPr="001B0DDD">
        <w:rPr>
          <w:rFonts w:ascii="Arial" w:hAnsi="Arial" w:cs="Arial"/>
          <w:iCs/>
          <w:sz w:val="21"/>
          <w:szCs w:val="21"/>
          <w:lang w:val="en-US"/>
        </w:rPr>
        <w:t>game theoretical tools and case studies to real world problems. </w:t>
      </w:r>
    </w:p>
    <w:p w14:paraId="5ECA8119" w14:textId="77777777" w:rsidR="002D3F53" w:rsidRPr="00411FC0" w:rsidRDefault="002D3F53" w:rsidP="002D3F53">
      <w:pPr>
        <w:shd w:val="clear" w:color="auto" w:fill="43729E"/>
        <w:spacing w:before="120" w:after="120" w:line="312" w:lineRule="auto"/>
        <w:outlineLvl w:val="0"/>
        <w:divId w:val="323092633"/>
        <w:rPr>
          <w:rFonts w:ascii="Arial" w:hAnsi="Arial" w:cs="Arial"/>
          <w:b/>
          <w:bCs/>
          <w:color w:val="FFFFFF"/>
          <w:lang w:val="en-US"/>
        </w:rPr>
      </w:pPr>
      <w:r w:rsidRPr="00411FC0">
        <w:rPr>
          <w:rFonts w:ascii="Arial" w:hAnsi="Arial" w:cs="Arial"/>
          <w:b/>
          <w:bCs/>
          <w:color w:val="FFFFFF"/>
          <w:lang w:val="en-US"/>
        </w:rPr>
        <w:t>Course Objectives</w:t>
      </w:r>
    </w:p>
    <w:p w14:paraId="5D46305D" w14:textId="77777777" w:rsidR="00D66CC6" w:rsidRDefault="00D66CC6" w:rsidP="00D66CC6">
      <w:pPr>
        <w:numPr>
          <w:ilvl w:val="0"/>
          <w:numId w:val="4"/>
        </w:numPr>
        <w:spacing w:before="120" w:after="120" w:line="312" w:lineRule="auto"/>
        <w:divId w:val="323092633"/>
        <w:rPr>
          <w:rFonts w:ascii="Arial" w:hAnsi="Arial" w:cs="Arial"/>
          <w:sz w:val="21"/>
          <w:szCs w:val="21"/>
          <w:lang w:val="en-US"/>
        </w:rPr>
      </w:pPr>
      <w:r w:rsidRPr="001070F6">
        <w:rPr>
          <w:rFonts w:ascii="Arial" w:hAnsi="Arial" w:cs="Arial"/>
          <w:sz w:val="21"/>
          <w:szCs w:val="21"/>
          <w:lang w:val="en-US"/>
        </w:rPr>
        <w:t>The aim of the course is to provide participants with the most important concepts</w:t>
      </w:r>
      <w:r>
        <w:rPr>
          <w:rFonts w:ascii="Arial" w:hAnsi="Arial" w:cs="Arial"/>
          <w:sz w:val="21"/>
          <w:szCs w:val="21"/>
          <w:lang w:val="en-US"/>
        </w:rPr>
        <w:t xml:space="preserve"> in Digital Platforms. </w:t>
      </w:r>
    </w:p>
    <w:p w14:paraId="6AFAA86A" w14:textId="59A07DD8" w:rsidR="00D66CC6" w:rsidRPr="00D66CC6" w:rsidRDefault="00D66CC6" w:rsidP="00D66CC6">
      <w:pPr>
        <w:pStyle w:val="ListParagraph"/>
        <w:numPr>
          <w:ilvl w:val="0"/>
          <w:numId w:val="4"/>
        </w:numPr>
        <w:spacing w:before="120" w:after="120" w:line="312" w:lineRule="auto"/>
        <w:jc w:val="both"/>
        <w:divId w:val="323092633"/>
        <w:rPr>
          <w:rFonts w:ascii="Arial" w:hAnsi="Arial" w:cs="Arial"/>
          <w:sz w:val="21"/>
          <w:szCs w:val="21"/>
          <w:lang w:val="en-US"/>
        </w:rPr>
      </w:pPr>
      <w:r w:rsidRPr="00D66CC6">
        <w:rPr>
          <w:rFonts w:ascii="Arial" w:hAnsi="Arial" w:cs="Arial"/>
          <w:sz w:val="21"/>
          <w:szCs w:val="21"/>
          <w:lang w:val="en-US"/>
        </w:rPr>
        <w:t>After the course, students will be able to</w:t>
      </w:r>
      <w:r>
        <w:rPr>
          <w:rFonts w:ascii="Arial" w:hAnsi="Arial" w:cs="Arial"/>
          <w:sz w:val="21"/>
          <w:szCs w:val="21"/>
          <w:lang w:val="en-US"/>
        </w:rPr>
        <w:t xml:space="preserve"> u</w:t>
      </w:r>
      <w:r w:rsidRPr="00D66CC6">
        <w:rPr>
          <w:rFonts w:ascii="Arial" w:hAnsi="Arial" w:cs="Arial"/>
          <w:sz w:val="21"/>
          <w:szCs w:val="21"/>
          <w:lang w:val="en-US"/>
        </w:rPr>
        <w:t xml:space="preserve">nderstand the basics principles on network effects in multi-sided platform markets, types of platforms, how platforms are designed and how platforms orchestrate interactions between multiple sides and create value.  </w:t>
      </w:r>
    </w:p>
    <w:p w14:paraId="2D1BCF70" w14:textId="77777777" w:rsidR="00D66CC6" w:rsidRPr="00D12EF5" w:rsidRDefault="00D66CC6" w:rsidP="00D66CC6">
      <w:pPr>
        <w:numPr>
          <w:ilvl w:val="0"/>
          <w:numId w:val="4"/>
        </w:numPr>
        <w:spacing w:before="120" w:after="120" w:line="312" w:lineRule="auto"/>
        <w:divId w:val="323092633"/>
        <w:rPr>
          <w:rFonts w:ascii="Arial" w:hAnsi="Arial" w:cs="Arial"/>
          <w:sz w:val="21"/>
          <w:szCs w:val="21"/>
          <w:lang w:val="en-US"/>
        </w:rPr>
      </w:pPr>
      <w:r w:rsidRPr="00D12EF5">
        <w:rPr>
          <w:rFonts w:ascii="Arial" w:hAnsi="Arial" w:cs="Arial"/>
          <w:sz w:val="21"/>
          <w:szCs w:val="21"/>
          <w:lang w:val="en-US"/>
        </w:rPr>
        <w:t xml:space="preserve">Use insights from theories in platform markets and apply them to platforms in real world, identify the different types of platforms. </w:t>
      </w:r>
    </w:p>
    <w:p w14:paraId="1EF1C8F1" w14:textId="7D6CD17B" w:rsidR="00D66CC6" w:rsidRPr="00192F79" w:rsidRDefault="00D66CC6" w:rsidP="00D66CC6">
      <w:pPr>
        <w:numPr>
          <w:ilvl w:val="0"/>
          <w:numId w:val="4"/>
        </w:numPr>
        <w:spacing w:before="120" w:after="120" w:line="312" w:lineRule="auto"/>
        <w:divId w:val="323092633"/>
        <w:rPr>
          <w:rFonts w:ascii="Arial" w:hAnsi="Arial" w:cs="Arial"/>
          <w:sz w:val="21"/>
          <w:szCs w:val="21"/>
          <w:lang w:val="en-US"/>
        </w:rPr>
      </w:pPr>
      <w:r>
        <w:rPr>
          <w:rFonts w:ascii="Arial" w:hAnsi="Arial" w:cs="Arial"/>
          <w:sz w:val="21"/>
          <w:szCs w:val="21"/>
          <w:lang w:val="en-US"/>
        </w:rPr>
        <w:t>Analyze pricing and design strategies employed by platforms and the rationale behind them. Understand platform pricing</w:t>
      </w:r>
      <w:r>
        <w:rPr>
          <w:rFonts w:ascii="Arial" w:hAnsi="Arial" w:cs="Arial"/>
          <w:sz w:val="21"/>
          <w:szCs w:val="21"/>
          <w:lang w:val="en-US"/>
        </w:rPr>
        <w:t xml:space="preserve"> decisions.</w:t>
      </w:r>
    </w:p>
    <w:p w14:paraId="30952797" w14:textId="77777777" w:rsidR="00411FC0" w:rsidRPr="00411FC0" w:rsidRDefault="00411FC0" w:rsidP="00411FC0">
      <w:pPr>
        <w:pStyle w:val="ListParagraph"/>
        <w:spacing w:before="120" w:after="120" w:line="312" w:lineRule="auto"/>
        <w:ind w:left="720"/>
        <w:divId w:val="323092633"/>
        <w:rPr>
          <w:rFonts w:ascii="Arial" w:hAnsi="Arial" w:cs="Arial"/>
          <w:lang w:val="en-US"/>
        </w:rPr>
      </w:pPr>
    </w:p>
    <w:p w14:paraId="2CBE1D8D" w14:textId="77777777" w:rsidR="002D3F53" w:rsidRPr="00411FC0" w:rsidRDefault="002D3F53" w:rsidP="002D3F53">
      <w:pPr>
        <w:shd w:val="clear" w:color="auto" w:fill="43729E"/>
        <w:divId w:val="1791825860"/>
        <w:rPr>
          <w:rFonts w:ascii="Arial" w:hAnsi="Arial" w:cs="Arial"/>
          <w:b/>
          <w:bCs/>
          <w:color w:val="FFFFFF"/>
          <w:lang w:val="en-US"/>
        </w:rPr>
      </w:pPr>
      <w:r w:rsidRPr="00411FC0">
        <w:rPr>
          <w:rFonts w:ascii="Arial" w:hAnsi="Arial" w:cs="Arial"/>
          <w:b/>
          <w:bCs/>
          <w:color w:val="FFFFFF"/>
          <w:lang w:val="en-US"/>
        </w:rPr>
        <w:t>Evaluation and Grading</w:t>
      </w:r>
    </w:p>
    <w:p w14:paraId="01E3EC2D" w14:textId="77777777" w:rsidR="00D66CC6" w:rsidRPr="00B15195" w:rsidRDefault="00D66CC6" w:rsidP="00D66CC6">
      <w:pPr>
        <w:spacing w:before="240" w:line="276" w:lineRule="auto"/>
        <w:ind w:right="-108"/>
        <w:jc w:val="both"/>
        <w:divId w:val="1791825860"/>
        <w:rPr>
          <w:rFonts w:ascii="Arial" w:hAnsi="Arial" w:cs="Arial"/>
          <w:sz w:val="21"/>
          <w:szCs w:val="21"/>
          <w:lang w:val="en-US"/>
        </w:rPr>
      </w:pPr>
      <w:r w:rsidRPr="00B15195">
        <w:rPr>
          <w:rFonts w:ascii="Arial" w:hAnsi="Arial" w:cs="Arial"/>
          <w:sz w:val="21"/>
          <w:szCs w:val="21"/>
          <w:lang w:val="en-US"/>
        </w:rPr>
        <w:t>The course will use a mix of lectures, case discussions and guest speakers. Mini-cases and problems will also be employed to make students apply their learning to practical situations.</w:t>
      </w:r>
    </w:p>
    <w:p w14:paraId="1FE81DF1" w14:textId="77777777" w:rsidR="00D66CC6" w:rsidRPr="00B15195" w:rsidRDefault="00D66CC6" w:rsidP="00D66CC6">
      <w:pPr>
        <w:spacing w:line="276" w:lineRule="auto"/>
        <w:ind w:right="-108"/>
        <w:jc w:val="both"/>
        <w:divId w:val="1791825860"/>
        <w:rPr>
          <w:rFonts w:ascii="Arial" w:hAnsi="Arial" w:cs="Arial"/>
          <w:sz w:val="21"/>
          <w:szCs w:val="21"/>
          <w:lang w:val="en-US"/>
        </w:rPr>
      </w:pPr>
    </w:p>
    <w:p w14:paraId="26D164BF" w14:textId="77777777" w:rsidR="00D66CC6" w:rsidRPr="00B15195" w:rsidRDefault="00D66CC6" w:rsidP="00D66CC6">
      <w:pPr>
        <w:spacing w:line="276" w:lineRule="auto"/>
        <w:ind w:right="-108"/>
        <w:jc w:val="both"/>
        <w:outlineLvl w:val="0"/>
        <w:divId w:val="1791825860"/>
        <w:rPr>
          <w:rFonts w:ascii="Arial" w:hAnsi="Arial" w:cs="Arial"/>
          <w:sz w:val="21"/>
          <w:szCs w:val="21"/>
          <w:lang w:val="en-US"/>
        </w:rPr>
      </w:pPr>
      <w:r w:rsidRPr="00B15195">
        <w:rPr>
          <w:rFonts w:ascii="Arial" w:hAnsi="Arial" w:cs="Arial"/>
          <w:sz w:val="21"/>
          <w:szCs w:val="21"/>
          <w:lang w:val="en-US"/>
        </w:rPr>
        <w:t>Participants’ grade will be composed of</w:t>
      </w:r>
    </w:p>
    <w:p w14:paraId="4A12B4B9" w14:textId="77777777" w:rsidR="00D66CC6" w:rsidRPr="00B15195" w:rsidRDefault="00D66CC6" w:rsidP="00D66CC6">
      <w:pPr>
        <w:numPr>
          <w:ilvl w:val="0"/>
          <w:numId w:val="2"/>
        </w:numPr>
        <w:spacing w:line="276" w:lineRule="auto"/>
        <w:ind w:right="-108"/>
        <w:jc w:val="both"/>
        <w:divId w:val="1791825860"/>
        <w:rPr>
          <w:rFonts w:ascii="Arial" w:hAnsi="Arial" w:cs="Arial"/>
          <w:sz w:val="21"/>
          <w:szCs w:val="21"/>
          <w:lang w:val="en-US"/>
        </w:rPr>
      </w:pPr>
      <w:r w:rsidRPr="00B15195">
        <w:rPr>
          <w:rFonts w:ascii="Arial" w:hAnsi="Arial" w:cs="Arial"/>
          <w:sz w:val="21"/>
          <w:szCs w:val="21"/>
          <w:lang w:val="en-US"/>
        </w:rPr>
        <w:t>30% Team assignment/presentation (team grade)</w:t>
      </w:r>
    </w:p>
    <w:p w14:paraId="4AAC0608" w14:textId="77777777" w:rsidR="00D66CC6" w:rsidRPr="00B15195" w:rsidRDefault="00D66CC6" w:rsidP="00D66CC6">
      <w:pPr>
        <w:numPr>
          <w:ilvl w:val="0"/>
          <w:numId w:val="2"/>
        </w:numPr>
        <w:spacing w:line="276" w:lineRule="auto"/>
        <w:ind w:right="-108"/>
        <w:jc w:val="both"/>
        <w:divId w:val="1791825860"/>
        <w:rPr>
          <w:rFonts w:ascii="Arial" w:hAnsi="Arial" w:cs="Arial"/>
          <w:sz w:val="21"/>
          <w:szCs w:val="21"/>
          <w:lang w:val="en-US"/>
        </w:rPr>
      </w:pPr>
      <w:r w:rsidRPr="00B15195">
        <w:rPr>
          <w:rFonts w:ascii="Arial" w:hAnsi="Arial" w:cs="Arial"/>
          <w:sz w:val="21"/>
          <w:szCs w:val="21"/>
          <w:lang w:val="en-US"/>
        </w:rPr>
        <w:t>70% Written essay (individual grade)</w:t>
      </w:r>
    </w:p>
    <w:p w14:paraId="14808783" w14:textId="79530B42" w:rsidR="002D3F53" w:rsidRPr="00411FC0" w:rsidRDefault="002D3F53" w:rsidP="002D3F53">
      <w:pPr>
        <w:spacing w:before="240" w:line="276" w:lineRule="auto"/>
        <w:ind w:right="-108"/>
        <w:jc w:val="both"/>
        <w:divId w:val="1791825860"/>
        <w:rPr>
          <w:rFonts w:ascii="Arial" w:hAnsi="Arial" w:cs="Arial"/>
          <w:lang w:val="en-US"/>
        </w:rPr>
      </w:pPr>
    </w:p>
    <w:p w14:paraId="60675AF9" w14:textId="77777777" w:rsidR="00C10F6E" w:rsidRDefault="00C10F6E" w:rsidP="00C10F6E">
      <w:pPr>
        <w:spacing w:line="276" w:lineRule="auto"/>
        <w:ind w:right="-108"/>
        <w:jc w:val="both"/>
        <w:outlineLvl w:val="0"/>
        <w:divId w:val="1791825860"/>
        <w:rPr>
          <w:rFonts w:ascii="Arial" w:hAnsi="Arial" w:cs="Arial"/>
          <w:sz w:val="22"/>
          <w:szCs w:val="20"/>
          <w:u w:val="single"/>
          <w:lang w:val="de-DE"/>
        </w:rPr>
      </w:pPr>
      <w:r>
        <w:rPr>
          <w:rFonts w:ascii="Arial" w:hAnsi="Arial" w:cs="Arial"/>
          <w:sz w:val="22"/>
          <w:szCs w:val="20"/>
          <w:u w:val="single"/>
          <w:lang w:val="en-US"/>
        </w:rPr>
        <w:t>Team assignment (30%)</w:t>
      </w:r>
    </w:p>
    <w:p w14:paraId="0E97BD42" w14:textId="394F4967" w:rsidR="002D3F53" w:rsidRPr="00B15195" w:rsidRDefault="00C10F6E" w:rsidP="00C10F6E">
      <w:pPr>
        <w:spacing w:line="276" w:lineRule="auto"/>
        <w:ind w:right="-108"/>
        <w:jc w:val="both"/>
        <w:divId w:val="1791825860"/>
        <w:rPr>
          <w:rFonts w:ascii="Arial" w:hAnsi="Arial" w:cs="Arial"/>
          <w:sz w:val="21"/>
          <w:szCs w:val="21"/>
          <w:lang w:val="en-US"/>
        </w:rPr>
      </w:pPr>
      <w:r w:rsidRPr="00B15195">
        <w:rPr>
          <w:rFonts w:ascii="Arial" w:hAnsi="Arial" w:cs="Arial"/>
          <w:sz w:val="21"/>
          <w:szCs w:val="21"/>
          <w:lang w:val="en-US"/>
        </w:rPr>
        <w:lastRenderedPageBreak/>
        <w:t xml:space="preserve">The team assignment is a presentation that must be completed as a group project. You need to form groups </w:t>
      </w:r>
      <w:proofErr w:type="spellStart"/>
      <w:r w:rsidRPr="00B15195">
        <w:rPr>
          <w:rFonts w:ascii="Arial" w:hAnsi="Arial" w:cs="Arial"/>
          <w:sz w:val="21"/>
          <w:szCs w:val="21"/>
          <w:lang w:val="en-US"/>
        </w:rPr>
        <w:t>upto</w:t>
      </w:r>
      <w:proofErr w:type="spellEnd"/>
      <w:r w:rsidRPr="00B15195">
        <w:rPr>
          <w:rFonts w:ascii="Arial" w:hAnsi="Arial" w:cs="Arial"/>
          <w:sz w:val="21"/>
          <w:szCs w:val="21"/>
          <w:lang w:val="en-US"/>
        </w:rPr>
        <w:t xml:space="preserve"> </w:t>
      </w:r>
      <w:r w:rsidRPr="00B15195">
        <w:rPr>
          <w:rFonts w:ascii="Arial" w:hAnsi="Arial" w:cs="Arial"/>
          <w:sz w:val="21"/>
          <w:szCs w:val="21"/>
          <w:lang w:val="en-US"/>
        </w:rPr>
        <w:t>5</w:t>
      </w:r>
      <w:r w:rsidRPr="00B15195">
        <w:rPr>
          <w:rFonts w:ascii="Arial" w:hAnsi="Arial" w:cs="Arial"/>
          <w:sz w:val="21"/>
          <w:szCs w:val="21"/>
          <w:lang w:val="en-US"/>
        </w:rPr>
        <w:t xml:space="preserve"> students. Each team / group is assigned a</w:t>
      </w:r>
      <w:r w:rsidRPr="00B15195">
        <w:rPr>
          <w:rFonts w:ascii="Arial" w:hAnsi="Arial" w:cs="Arial"/>
          <w:sz w:val="21"/>
          <w:szCs w:val="21"/>
          <w:lang w:val="en-US"/>
        </w:rPr>
        <w:t xml:space="preserve"> </w:t>
      </w:r>
      <w:r w:rsidRPr="00B15195">
        <w:rPr>
          <w:rFonts w:ascii="Arial" w:hAnsi="Arial" w:cs="Arial"/>
          <w:sz w:val="21"/>
          <w:szCs w:val="21"/>
          <w:lang w:val="en-US"/>
        </w:rPr>
        <w:t xml:space="preserve">certain case study, that needs to be </w:t>
      </w:r>
      <w:r w:rsidR="00B15195" w:rsidRPr="00B15195">
        <w:rPr>
          <w:rFonts w:ascii="Arial" w:hAnsi="Arial" w:cs="Arial"/>
          <w:sz w:val="21"/>
          <w:szCs w:val="21"/>
          <w:lang w:val="en-US"/>
        </w:rPr>
        <w:t>studied in detail</w:t>
      </w:r>
      <w:r w:rsidRPr="00B15195">
        <w:rPr>
          <w:rFonts w:ascii="Arial" w:hAnsi="Arial" w:cs="Arial"/>
          <w:sz w:val="21"/>
          <w:szCs w:val="21"/>
          <w:lang w:val="en-US"/>
        </w:rPr>
        <w:t xml:space="preserve"> and presented in class. Each team / group should be prepared to present the slides with their solutions to the individual tasks. The answers to the questions of the case should be summarized on slides. All students are requested to be present during all team presentations. This way, we create an interactive and constructive learning environment.</w:t>
      </w:r>
    </w:p>
    <w:p w14:paraId="45D9D4E4" w14:textId="77777777" w:rsidR="00C10F6E" w:rsidRPr="00B15195" w:rsidRDefault="00C10F6E" w:rsidP="00C10F6E">
      <w:pPr>
        <w:spacing w:line="276" w:lineRule="auto"/>
        <w:ind w:right="-108"/>
        <w:jc w:val="both"/>
        <w:divId w:val="1791825860"/>
        <w:rPr>
          <w:rFonts w:ascii="Arial" w:hAnsi="Arial" w:cs="Arial"/>
          <w:sz w:val="21"/>
          <w:szCs w:val="21"/>
          <w:lang w:val="en-US"/>
        </w:rPr>
      </w:pPr>
    </w:p>
    <w:p w14:paraId="1B709503" w14:textId="77777777" w:rsidR="00C10F6E" w:rsidRPr="00B15195" w:rsidRDefault="00C10F6E" w:rsidP="00C10F6E">
      <w:pPr>
        <w:spacing w:line="276" w:lineRule="auto"/>
        <w:ind w:right="-108"/>
        <w:jc w:val="both"/>
        <w:divId w:val="1791825860"/>
        <w:rPr>
          <w:rFonts w:ascii="Arial" w:hAnsi="Arial" w:cs="Arial"/>
          <w:sz w:val="21"/>
          <w:szCs w:val="21"/>
          <w:lang w:val="en-US"/>
        </w:rPr>
      </w:pPr>
      <w:r w:rsidRPr="00B15195">
        <w:rPr>
          <w:rFonts w:ascii="Arial" w:hAnsi="Arial" w:cs="Arial"/>
          <w:sz w:val="21"/>
          <w:szCs w:val="21"/>
          <w:lang w:val="en-US"/>
        </w:rPr>
        <w:t>The evaluation of teamwork is based on the following criteria:</w:t>
      </w:r>
    </w:p>
    <w:p w14:paraId="71DD660F" w14:textId="77777777" w:rsidR="00C10F6E" w:rsidRPr="00B15195" w:rsidRDefault="00C10F6E" w:rsidP="00C10F6E">
      <w:pPr>
        <w:pStyle w:val="ListParagraph"/>
        <w:numPr>
          <w:ilvl w:val="0"/>
          <w:numId w:val="23"/>
        </w:numPr>
        <w:spacing w:line="276" w:lineRule="auto"/>
        <w:ind w:right="-108"/>
        <w:jc w:val="both"/>
        <w:divId w:val="1791825860"/>
        <w:rPr>
          <w:rFonts w:ascii="Arial" w:hAnsi="Arial" w:cs="Arial"/>
          <w:sz w:val="21"/>
          <w:szCs w:val="21"/>
          <w:lang w:val="en-US"/>
        </w:rPr>
      </w:pPr>
      <w:r w:rsidRPr="00B15195">
        <w:rPr>
          <w:rFonts w:ascii="Arial" w:hAnsi="Arial" w:cs="Arial"/>
          <w:sz w:val="21"/>
          <w:szCs w:val="21"/>
          <w:lang w:val="en-US"/>
        </w:rPr>
        <w:t>Presentation will be graded on the soundness of students’ analyses and recommendations and the quality of the contribution to the discussion.</w:t>
      </w:r>
    </w:p>
    <w:p w14:paraId="07FB0C5E" w14:textId="6377C7CE" w:rsidR="00C10F6E" w:rsidRPr="00B15195" w:rsidRDefault="00C10F6E" w:rsidP="00C10F6E">
      <w:pPr>
        <w:pStyle w:val="ListParagraph"/>
        <w:numPr>
          <w:ilvl w:val="0"/>
          <w:numId w:val="23"/>
        </w:numPr>
        <w:spacing w:line="276" w:lineRule="auto"/>
        <w:ind w:right="-108"/>
        <w:jc w:val="both"/>
        <w:divId w:val="1791825860"/>
        <w:rPr>
          <w:rFonts w:ascii="Arial" w:hAnsi="Arial" w:cs="Arial"/>
          <w:sz w:val="21"/>
          <w:szCs w:val="21"/>
          <w:lang w:val="en-US"/>
        </w:rPr>
      </w:pPr>
      <w:r w:rsidRPr="00B15195">
        <w:rPr>
          <w:rFonts w:ascii="Arial" w:hAnsi="Arial" w:cs="Arial"/>
          <w:sz w:val="21"/>
          <w:szCs w:val="21"/>
          <w:lang w:val="en-US"/>
        </w:rPr>
        <w:t>Argumentation: The essential information in the case is used to answer the que</w:t>
      </w:r>
      <w:r w:rsidRPr="00B15195">
        <w:rPr>
          <w:rFonts w:ascii="Arial" w:hAnsi="Arial" w:cs="Arial"/>
          <w:sz w:val="21"/>
          <w:szCs w:val="21"/>
          <w:lang w:val="en-US"/>
        </w:rPr>
        <w:t>s</w:t>
      </w:r>
      <w:r w:rsidRPr="00B15195">
        <w:rPr>
          <w:rFonts w:ascii="Arial" w:hAnsi="Arial" w:cs="Arial"/>
          <w:sz w:val="21"/>
          <w:szCs w:val="21"/>
          <w:lang w:val="en-US"/>
        </w:rPr>
        <w:t>tions.</w:t>
      </w:r>
    </w:p>
    <w:p w14:paraId="085A049E" w14:textId="77777777" w:rsidR="00C10F6E" w:rsidRPr="00B15195" w:rsidRDefault="00C10F6E" w:rsidP="00C10F6E">
      <w:pPr>
        <w:pStyle w:val="ListParagraph"/>
        <w:numPr>
          <w:ilvl w:val="0"/>
          <w:numId w:val="23"/>
        </w:numPr>
        <w:spacing w:line="276" w:lineRule="auto"/>
        <w:ind w:right="-108"/>
        <w:jc w:val="both"/>
        <w:divId w:val="1791825860"/>
        <w:rPr>
          <w:rFonts w:ascii="Arial" w:hAnsi="Arial" w:cs="Arial"/>
          <w:sz w:val="21"/>
          <w:szCs w:val="21"/>
          <w:lang w:val="en-US"/>
        </w:rPr>
      </w:pPr>
      <w:r w:rsidRPr="00B15195">
        <w:rPr>
          <w:rFonts w:ascii="Arial" w:hAnsi="Arial" w:cs="Arial"/>
          <w:sz w:val="21"/>
          <w:szCs w:val="21"/>
          <w:lang w:val="en-US"/>
        </w:rPr>
        <w:t>Analysis and conclusions: Convincing analysis and conclusions supported by facts and logical argumentation.</w:t>
      </w:r>
    </w:p>
    <w:p w14:paraId="31167448" w14:textId="77777777" w:rsidR="00C10F6E" w:rsidRPr="00B15195" w:rsidRDefault="00C10F6E" w:rsidP="00C10F6E">
      <w:pPr>
        <w:pStyle w:val="ListParagraph"/>
        <w:numPr>
          <w:ilvl w:val="0"/>
          <w:numId w:val="23"/>
        </w:numPr>
        <w:spacing w:line="276" w:lineRule="auto"/>
        <w:ind w:right="-108"/>
        <w:jc w:val="both"/>
        <w:divId w:val="1791825860"/>
        <w:rPr>
          <w:rFonts w:ascii="Arial" w:hAnsi="Arial" w:cs="Arial"/>
          <w:sz w:val="21"/>
          <w:szCs w:val="21"/>
          <w:lang w:val="en-US"/>
        </w:rPr>
      </w:pPr>
      <w:r w:rsidRPr="00B15195">
        <w:rPr>
          <w:rFonts w:ascii="Arial" w:hAnsi="Arial" w:cs="Arial"/>
          <w:sz w:val="21"/>
          <w:szCs w:val="21"/>
          <w:lang w:val="en-US"/>
        </w:rPr>
        <w:t>Link to the course: Use and application of appropriate strategy concepts and procedures discussed in the course.</w:t>
      </w:r>
    </w:p>
    <w:p w14:paraId="1E3F158E" w14:textId="6562527B" w:rsidR="00C10F6E" w:rsidRDefault="00C10F6E" w:rsidP="00C10F6E">
      <w:pPr>
        <w:pStyle w:val="ListParagraph"/>
        <w:numPr>
          <w:ilvl w:val="0"/>
          <w:numId w:val="23"/>
        </w:numPr>
        <w:spacing w:line="276" w:lineRule="auto"/>
        <w:ind w:right="-108"/>
        <w:jc w:val="both"/>
        <w:divId w:val="1791825860"/>
        <w:rPr>
          <w:rFonts w:ascii="Arial" w:hAnsi="Arial" w:cs="Arial"/>
          <w:sz w:val="21"/>
          <w:szCs w:val="21"/>
          <w:lang w:val="en-US"/>
        </w:rPr>
      </w:pPr>
      <w:r w:rsidRPr="00B15195">
        <w:rPr>
          <w:rFonts w:ascii="Arial" w:hAnsi="Arial" w:cs="Arial"/>
          <w:sz w:val="21"/>
          <w:szCs w:val="21"/>
          <w:lang w:val="en-US"/>
        </w:rPr>
        <w:t>Presentation: Well-structured discussion with a clear flow and effective answers to the case questions.</w:t>
      </w:r>
    </w:p>
    <w:p w14:paraId="08031CA4" w14:textId="31027613" w:rsidR="00B15195" w:rsidRDefault="00B15195" w:rsidP="00B15195">
      <w:pPr>
        <w:spacing w:line="276" w:lineRule="auto"/>
        <w:ind w:right="-108"/>
        <w:jc w:val="both"/>
        <w:divId w:val="1791825860"/>
        <w:rPr>
          <w:rFonts w:ascii="Arial" w:hAnsi="Arial" w:cs="Arial"/>
          <w:sz w:val="21"/>
          <w:szCs w:val="21"/>
          <w:lang w:val="en-US"/>
        </w:rPr>
      </w:pPr>
    </w:p>
    <w:p w14:paraId="19CE80C7" w14:textId="77777777" w:rsidR="00B15195" w:rsidRDefault="00B15195" w:rsidP="00B15195">
      <w:pPr>
        <w:spacing w:line="276" w:lineRule="auto"/>
        <w:ind w:right="-108"/>
        <w:jc w:val="both"/>
        <w:outlineLvl w:val="0"/>
        <w:divId w:val="1791825860"/>
        <w:rPr>
          <w:rFonts w:ascii="Arial" w:hAnsi="Arial" w:cs="Arial"/>
          <w:sz w:val="22"/>
          <w:szCs w:val="20"/>
          <w:u w:val="single"/>
          <w:lang w:val="en-US"/>
        </w:rPr>
      </w:pPr>
      <w:r>
        <w:rPr>
          <w:rFonts w:ascii="Arial" w:hAnsi="Arial" w:cs="Arial"/>
          <w:sz w:val="22"/>
          <w:szCs w:val="20"/>
          <w:u w:val="single"/>
          <w:lang w:val="en-US"/>
        </w:rPr>
        <w:t>Written essay (70%)</w:t>
      </w:r>
    </w:p>
    <w:p w14:paraId="0A98DDB1" w14:textId="2A830091" w:rsidR="004D25D2" w:rsidRPr="00B15195" w:rsidRDefault="00B15195" w:rsidP="009B7724">
      <w:pPr>
        <w:spacing w:before="240" w:after="240" w:line="276" w:lineRule="auto"/>
        <w:ind w:right="-108"/>
        <w:jc w:val="both"/>
        <w:divId w:val="1791825860"/>
        <w:rPr>
          <w:rFonts w:ascii="Arial" w:hAnsi="Arial" w:cs="Arial"/>
          <w:sz w:val="22"/>
          <w:szCs w:val="20"/>
          <w:lang w:val="en-US"/>
        </w:rPr>
      </w:pPr>
      <w:r>
        <w:rPr>
          <w:rFonts w:ascii="Arial" w:hAnsi="Arial" w:cs="Arial"/>
          <w:sz w:val="22"/>
          <w:szCs w:val="20"/>
          <w:lang w:val="en-US"/>
        </w:rPr>
        <w:t>Students will write an individual essay on the contents taught in the Digital Strategy course</w:t>
      </w:r>
      <w:r>
        <w:rPr>
          <w:rFonts w:ascii="Arial" w:hAnsi="Arial" w:cs="Arial"/>
          <w:b/>
          <w:bCs/>
          <w:sz w:val="22"/>
          <w:szCs w:val="20"/>
          <w:lang w:val="en-US"/>
        </w:rPr>
        <w:t>.</w:t>
      </w:r>
      <w:r>
        <w:rPr>
          <w:rFonts w:ascii="Arial" w:hAnsi="Arial" w:cs="Arial"/>
          <w:sz w:val="22"/>
          <w:szCs w:val="20"/>
          <w:lang w:val="en-US"/>
        </w:rPr>
        <w:t xml:space="preserve"> Details of the essay and due date will be announced in the lecture.</w:t>
      </w:r>
    </w:p>
    <w:p w14:paraId="04216E5D" w14:textId="77777777" w:rsidR="002D3F53" w:rsidRPr="00411FC0" w:rsidRDefault="002D3F53" w:rsidP="002D3F53">
      <w:pPr>
        <w:shd w:val="clear" w:color="auto" w:fill="43729E"/>
        <w:outlineLvl w:val="0"/>
        <w:divId w:val="64450111"/>
        <w:rPr>
          <w:rFonts w:ascii="Arial" w:hAnsi="Arial" w:cs="Arial"/>
          <w:b/>
          <w:bCs/>
          <w:color w:val="FFFFFF"/>
          <w:lang w:val="en-US"/>
        </w:rPr>
      </w:pPr>
      <w:r w:rsidRPr="00411FC0">
        <w:rPr>
          <w:rFonts w:ascii="Arial" w:hAnsi="Arial" w:cs="Arial"/>
          <w:b/>
          <w:bCs/>
          <w:color w:val="FFFFFF"/>
          <w:lang w:val="en-US"/>
        </w:rPr>
        <w:t>Readings</w:t>
      </w:r>
    </w:p>
    <w:p w14:paraId="11939ECF" w14:textId="77777777" w:rsidR="00BD37F9" w:rsidRPr="00411FC0" w:rsidRDefault="00BD37F9">
      <w:pPr>
        <w:divId w:val="64450111"/>
        <w:rPr>
          <w:rFonts w:ascii="Arial" w:hAnsi="Arial" w:cs="Arial"/>
          <w:lang w:val="en-US"/>
        </w:rPr>
      </w:pPr>
    </w:p>
    <w:p w14:paraId="67402771" w14:textId="77777777" w:rsidR="00BD37F9" w:rsidRPr="00411FC0" w:rsidRDefault="002D3F53" w:rsidP="00A63F0B">
      <w:pPr>
        <w:spacing w:after="240"/>
        <w:outlineLvl w:val="0"/>
        <w:divId w:val="174537546"/>
        <w:rPr>
          <w:rFonts w:ascii="Arial" w:hAnsi="Arial" w:cs="Arial"/>
          <w:b/>
          <w:bCs/>
          <w:lang w:val="en-US"/>
        </w:rPr>
      </w:pPr>
      <w:r w:rsidRPr="00411FC0">
        <w:rPr>
          <w:rFonts w:ascii="Arial" w:hAnsi="Arial" w:cs="Arial"/>
          <w:b/>
          <w:bCs/>
          <w:lang w:val="en-US"/>
        </w:rPr>
        <w:t>Mandatory Readings:</w:t>
      </w:r>
    </w:p>
    <w:p w14:paraId="3CA379A1" w14:textId="2455B08D" w:rsidR="00AE64EF" w:rsidRDefault="00466063" w:rsidP="00AE64EF">
      <w:pPr>
        <w:pStyle w:val="ListParagraph"/>
        <w:numPr>
          <w:ilvl w:val="0"/>
          <w:numId w:val="3"/>
        </w:numPr>
        <w:divId w:val="64450111"/>
        <w:rPr>
          <w:rFonts w:ascii="Arial" w:hAnsi="Arial" w:cs="Arial"/>
          <w:i/>
          <w:iCs/>
          <w:sz w:val="21"/>
          <w:szCs w:val="21"/>
          <w:lang w:val="en-US"/>
        </w:rPr>
      </w:pPr>
      <w:r w:rsidRPr="00466063">
        <w:rPr>
          <w:rFonts w:ascii="Arial" w:hAnsi="Arial" w:cs="Arial"/>
          <w:sz w:val="21"/>
          <w:szCs w:val="21"/>
          <w:lang w:val="en-US"/>
        </w:rPr>
        <w:t xml:space="preserve">Parker, Geoffrey G., Marshall W. Van Alstyne, and Sangeet Paul </w:t>
      </w:r>
      <w:proofErr w:type="spellStart"/>
      <w:r w:rsidRPr="00466063">
        <w:rPr>
          <w:rFonts w:ascii="Arial" w:hAnsi="Arial" w:cs="Arial"/>
          <w:sz w:val="21"/>
          <w:szCs w:val="21"/>
          <w:lang w:val="en-US"/>
        </w:rPr>
        <w:t>Choudary</w:t>
      </w:r>
      <w:proofErr w:type="spellEnd"/>
      <w:r w:rsidRPr="00466063">
        <w:rPr>
          <w:rFonts w:ascii="Arial" w:hAnsi="Arial" w:cs="Arial"/>
          <w:i/>
          <w:iCs/>
          <w:sz w:val="21"/>
          <w:szCs w:val="21"/>
          <w:lang w:val="en-US"/>
        </w:rPr>
        <w:t xml:space="preserve">. Platform revolution: How networked markets are transforming the economy and how to make them work for you. </w:t>
      </w:r>
      <w:r w:rsidRPr="00466063">
        <w:rPr>
          <w:rFonts w:ascii="Arial" w:hAnsi="Arial" w:cs="Arial"/>
          <w:sz w:val="21"/>
          <w:szCs w:val="21"/>
          <w:lang w:val="en-US"/>
        </w:rPr>
        <w:t>WW Norton &amp; Company, 2016.</w:t>
      </w:r>
      <w:r w:rsidRPr="00466063">
        <w:rPr>
          <w:rFonts w:ascii="Arial" w:hAnsi="Arial" w:cs="Arial"/>
          <w:i/>
          <w:iCs/>
          <w:sz w:val="21"/>
          <w:szCs w:val="21"/>
          <w:lang w:val="en-US"/>
        </w:rPr>
        <w:t xml:space="preserve"> </w:t>
      </w:r>
    </w:p>
    <w:p w14:paraId="0662E5F8" w14:textId="77777777" w:rsidR="00AE64EF" w:rsidRDefault="00AE64EF" w:rsidP="00AE64EF">
      <w:pPr>
        <w:pStyle w:val="ListParagraph"/>
        <w:ind w:left="720"/>
        <w:divId w:val="64450111"/>
        <w:rPr>
          <w:rFonts w:ascii="Arial" w:hAnsi="Arial" w:cs="Arial"/>
          <w:i/>
          <w:iCs/>
          <w:sz w:val="21"/>
          <w:szCs w:val="21"/>
          <w:lang w:val="en-US"/>
        </w:rPr>
      </w:pPr>
    </w:p>
    <w:p w14:paraId="51B7234F" w14:textId="74675E8F" w:rsidR="00AE64EF" w:rsidRPr="00AE64EF" w:rsidRDefault="00AE64EF" w:rsidP="00AE64EF">
      <w:pPr>
        <w:pStyle w:val="ListParagraph"/>
        <w:numPr>
          <w:ilvl w:val="0"/>
          <w:numId w:val="3"/>
        </w:numPr>
        <w:divId w:val="64450111"/>
        <w:rPr>
          <w:rFonts w:ascii="Arial" w:hAnsi="Arial" w:cs="Arial"/>
          <w:i/>
          <w:iCs/>
          <w:sz w:val="21"/>
          <w:szCs w:val="21"/>
          <w:lang w:val="en-US"/>
        </w:rPr>
      </w:pPr>
      <w:proofErr w:type="spellStart"/>
      <w:r w:rsidRPr="00AE64EF">
        <w:rPr>
          <w:rFonts w:ascii="Arial" w:hAnsi="Arial" w:cs="Arial"/>
          <w:sz w:val="21"/>
          <w:szCs w:val="21"/>
          <w:lang w:val="en-US"/>
        </w:rPr>
        <w:t>Belleflamme</w:t>
      </w:r>
      <w:proofErr w:type="spellEnd"/>
      <w:r w:rsidRPr="00AE64EF">
        <w:rPr>
          <w:rFonts w:ascii="Arial" w:hAnsi="Arial" w:cs="Arial"/>
          <w:sz w:val="21"/>
          <w:szCs w:val="21"/>
          <w:lang w:val="en-US"/>
        </w:rPr>
        <w:t xml:space="preserve">, Paul, and Martin </w:t>
      </w:r>
      <w:proofErr w:type="spellStart"/>
      <w:r w:rsidRPr="00AE64EF">
        <w:rPr>
          <w:rFonts w:ascii="Arial" w:hAnsi="Arial" w:cs="Arial"/>
          <w:sz w:val="21"/>
          <w:szCs w:val="21"/>
          <w:lang w:val="en-US"/>
        </w:rPr>
        <w:t>Peitz</w:t>
      </w:r>
      <w:proofErr w:type="spellEnd"/>
      <w:r w:rsidRPr="00AE64EF">
        <w:rPr>
          <w:rFonts w:ascii="Arial" w:hAnsi="Arial" w:cs="Arial"/>
          <w:sz w:val="21"/>
          <w:szCs w:val="21"/>
          <w:lang w:val="en-US"/>
        </w:rPr>
        <w:t>. </w:t>
      </w:r>
      <w:r w:rsidRPr="00AE64EF">
        <w:rPr>
          <w:rFonts w:ascii="Arial" w:hAnsi="Arial" w:cs="Arial"/>
          <w:i/>
          <w:iCs/>
          <w:sz w:val="21"/>
          <w:szCs w:val="21"/>
          <w:lang w:val="en-US"/>
        </w:rPr>
        <w:t>The Economics of Platforms</w:t>
      </w:r>
      <w:r w:rsidRPr="00AE64EF">
        <w:rPr>
          <w:rFonts w:ascii="Arial" w:hAnsi="Arial" w:cs="Arial"/>
          <w:sz w:val="21"/>
          <w:szCs w:val="21"/>
          <w:lang w:val="en-US"/>
        </w:rPr>
        <w:t>. Cambridge University Press, 2021.</w:t>
      </w:r>
    </w:p>
    <w:p w14:paraId="665F6936" w14:textId="2D8A43AD" w:rsidR="00BD37F9" w:rsidRPr="00411FC0" w:rsidRDefault="002D3F53" w:rsidP="00A63F0B">
      <w:pPr>
        <w:spacing w:after="240"/>
        <w:outlineLvl w:val="0"/>
        <w:divId w:val="446390095"/>
        <w:rPr>
          <w:rFonts w:ascii="Arial" w:hAnsi="Arial" w:cs="Arial"/>
          <w:b/>
          <w:bCs/>
          <w:lang w:val="en-US"/>
        </w:rPr>
      </w:pPr>
      <w:r w:rsidRPr="00411FC0">
        <w:rPr>
          <w:rFonts w:ascii="Arial" w:hAnsi="Arial" w:cs="Arial"/>
          <w:b/>
          <w:bCs/>
          <w:lang w:val="en-US"/>
        </w:rPr>
        <w:t>Complementary Readings</w:t>
      </w:r>
      <w:r w:rsidR="00A1053D" w:rsidRPr="00411FC0">
        <w:rPr>
          <w:rFonts w:ascii="Arial" w:hAnsi="Arial" w:cs="Arial"/>
          <w:b/>
          <w:bCs/>
          <w:lang w:val="en-US"/>
        </w:rPr>
        <w:t>:</w:t>
      </w:r>
    </w:p>
    <w:p w14:paraId="408166F4" w14:textId="77777777" w:rsidR="00111880" w:rsidRDefault="00111880" w:rsidP="00111880">
      <w:pPr>
        <w:numPr>
          <w:ilvl w:val="0"/>
          <w:numId w:val="3"/>
        </w:numPr>
        <w:spacing w:after="240"/>
        <w:jc w:val="both"/>
        <w:rPr>
          <w:rFonts w:ascii="Arial Narrow" w:hAnsi="Arial Narrow" w:cs="Arial"/>
          <w:sz w:val="22"/>
          <w:szCs w:val="22"/>
          <w:lang w:val="en-US"/>
        </w:rPr>
      </w:pPr>
      <w:hyperlink r:id="rId7" w:history="1">
        <w:r w:rsidRPr="00747B34">
          <w:rPr>
            <w:rStyle w:val="Hyperlink"/>
            <w:rFonts w:ascii="Arial Narrow" w:hAnsi="Arial Narrow" w:cs="Arial"/>
            <w:sz w:val="22"/>
            <w:szCs w:val="22"/>
            <w:lang w:val="en-US"/>
          </w:rPr>
          <w:t>https://platformchronicles.substack.com/</w:t>
        </w:r>
      </w:hyperlink>
    </w:p>
    <w:p w14:paraId="4CB2B30D" w14:textId="0FE83061" w:rsidR="009E7AF7" w:rsidRDefault="00111880" w:rsidP="00111880">
      <w:pPr>
        <w:pStyle w:val="ListParagraph"/>
        <w:numPr>
          <w:ilvl w:val="0"/>
          <w:numId w:val="3"/>
        </w:numPr>
        <w:spacing w:line="276" w:lineRule="auto"/>
        <w:jc w:val="both"/>
        <w:rPr>
          <w:rFonts w:ascii="Arial" w:hAnsi="Arial" w:cs="Arial"/>
          <w:sz w:val="21"/>
          <w:szCs w:val="21"/>
          <w:lang w:val="en-US"/>
        </w:rPr>
      </w:pPr>
      <w:r w:rsidRPr="00111880">
        <w:rPr>
          <w:rFonts w:ascii="Arial" w:hAnsi="Arial" w:cs="Arial"/>
          <w:sz w:val="21"/>
          <w:szCs w:val="21"/>
          <w:lang w:val="en-US"/>
        </w:rPr>
        <w:t xml:space="preserve">Van Alstyne, Marshall W., Geoffrey G. Parker, and Sangeet Paul </w:t>
      </w:r>
      <w:proofErr w:type="spellStart"/>
      <w:r w:rsidRPr="00111880">
        <w:rPr>
          <w:rFonts w:ascii="Arial" w:hAnsi="Arial" w:cs="Arial"/>
          <w:sz w:val="21"/>
          <w:szCs w:val="21"/>
          <w:lang w:val="en-US"/>
        </w:rPr>
        <w:t>Choudary</w:t>
      </w:r>
      <w:proofErr w:type="spellEnd"/>
      <w:r w:rsidRPr="00111880">
        <w:rPr>
          <w:rFonts w:ascii="Arial" w:hAnsi="Arial" w:cs="Arial"/>
          <w:sz w:val="21"/>
          <w:szCs w:val="21"/>
          <w:lang w:val="en-US"/>
        </w:rPr>
        <w:t>. "Pipelines, platforms, and the new rules of strategy." Harvard business review 94.4 (2016): 54-62.</w:t>
      </w:r>
    </w:p>
    <w:p w14:paraId="5994A2F9" w14:textId="77777777" w:rsidR="00111880" w:rsidRDefault="00111880" w:rsidP="00111880">
      <w:pPr>
        <w:pStyle w:val="ListParagraph"/>
        <w:spacing w:line="276" w:lineRule="auto"/>
        <w:ind w:left="720"/>
        <w:jc w:val="both"/>
        <w:rPr>
          <w:rFonts w:ascii="Arial" w:hAnsi="Arial" w:cs="Arial"/>
          <w:sz w:val="21"/>
          <w:szCs w:val="21"/>
          <w:lang w:val="en-US"/>
        </w:rPr>
      </w:pPr>
    </w:p>
    <w:p w14:paraId="1274D671" w14:textId="46965282" w:rsidR="00111880" w:rsidRPr="00111880" w:rsidRDefault="00111880" w:rsidP="00111880">
      <w:pPr>
        <w:pStyle w:val="ListParagraph"/>
        <w:numPr>
          <w:ilvl w:val="0"/>
          <w:numId w:val="3"/>
        </w:numPr>
        <w:spacing w:line="276" w:lineRule="auto"/>
        <w:jc w:val="both"/>
        <w:rPr>
          <w:rFonts w:ascii="Arial" w:hAnsi="Arial" w:cs="Arial"/>
          <w:sz w:val="21"/>
          <w:szCs w:val="21"/>
          <w:lang w:val="en-US"/>
        </w:rPr>
      </w:pPr>
      <w:r w:rsidRPr="00111880">
        <w:rPr>
          <w:rFonts w:ascii="Arial" w:hAnsi="Arial" w:cs="Arial"/>
          <w:sz w:val="21"/>
          <w:szCs w:val="21"/>
          <w:lang w:val="en-US"/>
        </w:rPr>
        <w:t>Edelman, Benjamin. "How to launch your digital platform." Harvard business review 93.4 (2015): 21.</w:t>
      </w:r>
    </w:p>
    <w:p w14:paraId="7120FA4C" w14:textId="77777777" w:rsidR="009E7AF7" w:rsidRPr="009E7AF7" w:rsidRDefault="009E7AF7" w:rsidP="009E7AF7">
      <w:pPr>
        <w:spacing w:line="276" w:lineRule="auto"/>
        <w:jc w:val="both"/>
        <w:rPr>
          <w:rFonts w:ascii="Arial" w:hAnsi="Arial" w:cs="Arial"/>
          <w:lang w:val="en-US"/>
        </w:rPr>
      </w:pPr>
    </w:p>
    <w:p w14:paraId="0C1BFC2E" w14:textId="63F1A353" w:rsidR="00BD37F9" w:rsidRPr="00111880" w:rsidRDefault="00111880" w:rsidP="00111880">
      <w:pPr>
        <w:pStyle w:val="ListParagraph"/>
        <w:numPr>
          <w:ilvl w:val="0"/>
          <w:numId w:val="3"/>
        </w:numPr>
        <w:spacing w:line="276" w:lineRule="auto"/>
        <w:jc w:val="both"/>
        <w:rPr>
          <w:rFonts w:ascii="Arial" w:hAnsi="Arial" w:cs="Arial"/>
          <w:sz w:val="21"/>
          <w:szCs w:val="21"/>
          <w:lang w:val="en-US"/>
        </w:rPr>
      </w:pPr>
      <w:r w:rsidRPr="00111880">
        <w:rPr>
          <w:rFonts w:ascii="Arial" w:hAnsi="Arial" w:cs="Arial"/>
          <w:sz w:val="21"/>
          <w:szCs w:val="21"/>
          <w:lang w:val="en-US"/>
        </w:rPr>
        <w:t xml:space="preserve">Feng, Zhu, and </w:t>
      </w:r>
      <w:proofErr w:type="spellStart"/>
      <w:r w:rsidRPr="00111880">
        <w:rPr>
          <w:rFonts w:ascii="Arial" w:hAnsi="Arial" w:cs="Arial"/>
          <w:sz w:val="21"/>
          <w:szCs w:val="21"/>
          <w:lang w:val="en-US"/>
        </w:rPr>
        <w:t>Iansiti</w:t>
      </w:r>
      <w:proofErr w:type="spellEnd"/>
      <w:r w:rsidRPr="00111880">
        <w:rPr>
          <w:rFonts w:ascii="Arial" w:hAnsi="Arial" w:cs="Arial"/>
          <w:sz w:val="21"/>
          <w:szCs w:val="21"/>
          <w:lang w:val="en-US"/>
        </w:rPr>
        <w:t xml:space="preserve"> Marco. "Why Some Platforms Thrive and Others Don't." Harvard Business Review (2019).</w:t>
      </w:r>
      <w:r w:rsidR="00A63F0B" w:rsidRPr="00111880">
        <w:rPr>
          <w:rFonts w:ascii="Arial" w:hAnsi="Arial" w:cs="Arial"/>
          <w:lang w:val="en-US"/>
        </w:rPr>
        <w:br w:type="page"/>
      </w:r>
    </w:p>
    <w:p w14:paraId="28A62BFB" w14:textId="5E1F9AA8" w:rsidR="00BD37F9" w:rsidRPr="00411FC0" w:rsidRDefault="002D3F53" w:rsidP="004D25D2">
      <w:pPr>
        <w:shd w:val="clear" w:color="auto" w:fill="43729E"/>
        <w:spacing w:after="280"/>
        <w:rPr>
          <w:rFonts w:ascii="Arial" w:hAnsi="Arial" w:cs="Arial"/>
          <w:b/>
          <w:bCs/>
          <w:color w:val="FFFFFF"/>
          <w:lang w:val="en-US"/>
        </w:rPr>
      </w:pPr>
      <w:r w:rsidRPr="00411FC0">
        <w:rPr>
          <w:rFonts w:ascii="Arial" w:hAnsi="Arial" w:cs="Arial"/>
          <w:b/>
          <w:bCs/>
          <w:color w:val="FFFFFF"/>
          <w:lang w:val="en-US"/>
        </w:rPr>
        <w:lastRenderedPageBreak/>
        <w:t>Sessions</w:t>
      </w:r>
    </w:p>
    <w:p w14:paraId="09F209AA" w14:textId="57D9F28A" w:rsidR="00C1214F" w:rsidRPr="00411FC0" w:rsidRDefault="00910AF1" w:rsidP="00C1214F">
      <w:pPr>
        <w:shd w:val="clear" w:color="auto" w:fill="43729E"/>
        <w:divId w:val="1409107832"/>
        <w:rPr>
          <w:rFonts w:ascii="Arial" w:hAnsi="Arial" w:cs="Arial"/>
          <w:b/>
          <w:bCs/>
          <w:color w:val="FFFFFF"/>
          <w:lang w:val="en-US"/>
        </w:rPr>
      </w:pPr>
      <w:r>
        <w:rPr>
          <w:rFonts w:ascii="Arial" w:hAnsi="Arial" w:cs="Arial"/>
          <w:b/>
          <w:bCs/>
          <w:color w:val="FFFFFF"/>
          <w:lang w:val="en-US"/>
        </w:rPr>
        <w:t>March</w:t>
      </w:r>
      <w:r w:rsidR="002D3F53" w:rsidRPr="00411FC0">
        <w:rPr>
          <w:rFonts w:ascii="Arial" w:hAnsi="Arial" w:cs="Arial"/>
          <w:b/>
          <w:bCs/>
          <w:color w:val="FFFFFF"/>
          <w:lang w:val="en-US"/>
        </w:rPr>
        <w:t xml:space="preserve"> </w:t>
      </w:r>
      <w:r>
        <w:rPr>
          <w:rFonts w:ascii="Arial" w:hAnsi="Arial" w:cs="Arial"/>
          <w:b/>
          <w:bCs/>
          <w:color w:val="FFFFFF"/>
          <w:lang w:val="en-US"/>
        </w:rPr>
        <w:t>17</w:t>
      </w:r>
      <w:r w:rsidR="002D3F53" w:rsidRPr="00411FC0">
        <w:rPr>
          <w:rFonts w:ascii="Arial" w:hAnsi="Arial" w:cs="Arial"/>
          <w:b/>
          <w:bCs/>
          <w:color w:val="FFFFFF"/>
          <w:lang w:val="en-US"/>
        </w:rPr>
        <w:t>,</w:t>
      </w:r>
      <w:r w:rsidR="00C5027A"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960E05" w:rsidRPr="00411FC0">
        <w:rPr>
          <w:rFonts w:ascii="Arial" w:hAnsi="Arial" w:cs="Arial"/>
          <w:b/>
          <w:bCs/>
          <w:color w:val="FFFFFF"/>
          <w:lang w:val="en-US"/>
        </w:rPr>
        <w:t>3</w:t>
      </w:r>
      <w:r w:rsidR="00FD47D1" w:rsidRPr="00411FC0">
        <w:rPr>
          <w:rFonts w:ascii="Arial" w:hAnsi="Arial" w:cs="Arial"/>
          <w:b/>
          <w:bCs/>
          <w:color w:val="FFFFFF"/>
          <w:lang w:val="en-US"/>
        </w:rPr>
        <w:t>:</w:t>
      </w:r>
      <w:r w:rsidR="00C1214F" w:rsidRPr="00411FC0">
        <w:rPr>
          <w:rFonts w:ascii="Arial" w:hAnsi="Arial" w:cs="Arial"/>
          <w:b/>
          <w:bCs/>
          <w:color w:val="FFFFFF"/>
          <w:lang w:val="en-US"/>
        </w:rPr>
        <w:t xml:space="preserve"> </w:t>
      </w:r>
      <w:r w:rsidR="00960E05" w:rsidRPr="00411FC0">
        <w:rPr>
          <w:rFonts w:ascii="Arial" w:hAnsi="Arial" w:cs="Arial"/>
          <w:b/>
          <w:bCs/>
          <w:color w:val="FFFFFF"/>
          <w:lang w:val="en-US"/>
        </w:rPr>
        <w:t>12</w:t>
      </w:r>
      <w:r w:rsidR="004D25D2">
        <w:rPr>
          <w:rFonts w:ascii="Arial" w:hAnsi="Arial" w:cs="Arial"/>
          <w:b/>
          <w:bCs/>
          <w:color w:val="FFFFFF"/>
          <w:lang w:val="en-US"/>
        </w:rPr>
        <w:t>pm</w:t>
      </w:r>
      <w:r w:rsidR="00C1214F" w:rsidRPr="00411FC0">
        <w:rPr>
          <w:rFonts w:ascii="Arial" w:hAnsi="Arial" w:cs="Arial"/>
          <w:b/>
          <w:bCs/>
          <w:color w:val="FFFFFF"/>
          <w:lang w:val="en-US"/>
        </w:rPr>
        <w:t xml:space="preserve"> </w:t>
      </w:r>
      <w:r w:rsidR="004D25D2">
        <w:rPr>
          <w:rFonts w:ascii="Arial" w:hAnsi="Arial" w:cs="Arial"/>
          <w:b/>
          <w:bCs/>
          <w:color w:val="FFFFFF"/>
          <w:lang w:val="en-US"/>
        </w:rPr>
        <w:t>–</w:t>
      </w:r>
      <w:r w:rsidR="00C1214F" w:rsidRPr="00411FC0">
        <w:rPr>
          <w:rFonts w:ascii="Arial" w:hAnsi="Arial" w:cs="Arial"/>
          <w:b/>
          <w:bCs/>
          <w:color w:val="FFFFFF"/>
          <w:lang w:val="en-US"/>
        </w:rPr>
        <w:t xml:space="preserve"> </w:t>
      </w:r>
      <w:r w:rsidR="004D25D2">
        <w:rPr>
          <w:rFonts w:ascii="Arial" w:hAnsi="Arial" w:cs="Arial"/>
          <w:b/>
          <w:bCs/>
          <w:color w:val="FFFFFF"/>
          <w:lang w:val="en-US"/>
        </w:rPr>
        <w:t>6pm</w:t>
      </w:r>
      <w:r w:rsidR="00C1214F" w:rsidRPr="00411FC0">
        <w:rPr>
          <w:rFonts w:ascii="Arial" w:hAnsi="Arial" w:cs="Arial"/>
          <w:b/>
          <w:bCs/>
          <w:color w:val="FFFFFF"/>
          <w:lang w:val="en-US"/>
        </w:rPr>
        <w:t xml:space="preserve"> </w:t>
      </w:r>
    </w:p>
    <w:p w14:paraId="25696B31" w14:textId="77777777" w:rsidR="00C1214F" w:rsidRPr="00411FC0" w:rsidRDefault="00C1214F" w:rsidP="00C1214F">
      <w:pPr>
        <w:divId w:val="1409107832"/>
        <w:rPr>
          <w:rFonts w:ascii="Arial" w:hAnsi="Arial" w:cs="Arial"/>
          <w:lang w:val="en-US"/>
        </w:rPr>
      </w:pPr>
    </w:p>
    <w:p w14:paraId="05E640FA" w14:textId="77777777" w:rsidR="00910AF1" w:rsidRDefault="00910AF1" w:rsidP="00910AF1">
      <w:pPr>
        <w:spacing w:line="360" w:lineRule="auto"/>
        <w:outlineLvl w:val="0"/>
        <w:divId w:val="1409107832"/>
        <w:rPr>
          <w:rFonts w:ascii="Arial" w:hAnsi="Arial" w:cs="Arial"/>
          <w:bCs/>
          <w:sz w:val="22"/>
          <w:szCs w:val="22"/>
          <w:lang w:val="en-US"/>
        </w:rPr>
      </w:pPr>
      <w:r>
        <w:rPr>
          <w:rFonts w:ascii="Arial" w:hAnsi="Arial" w:cs="Arial"/>
          <w:b/>
          <w:sz w:val="22"/>
          <w:szCs w:val="22"/>
          <w:lang w:val="en-US"/>
        </w:rPr>
        <w:t>Course Opening:</w:t>
      </w:r>
      <w:r>
        <w:rPr>
          <w:rFonts w:ascii="Arial" w:hAnsi="Arial" w:cs="Arial"/>
          <w:bCs/>
          <w:sz w:val="22"/>
          <w:szCs w:val="22"/>
          <w:lang w:val="en-US"/>
        </w:rPr>
        <w:t xml:space="preserve">  Introduction to Digital Platforms and core concepts</w:t>
      </w:r>
    </w:p>
    <w:p w14:paraId="6D576CD7" w14:textId="77777777" w:rsidR="00910AF1" w:rsidRPr="004D0F15" w:rsidRDefault="00910AF1" w:rsidP="00910AF1">
      <w:pPr>
        <w:pStyle w:val="ListParagraph"/>
        <w:numPr>
          <w:ilvl w:val="0"/>
          <w:numId w:val="5"/>
        </w:numPr>
        <w:spacing w:line="360" w:lineRule="auto"/>
        <w:outlineLvl w:val="0"/>
        <w:divId w:val="1409107832"/>
        <w:rPr>
          <w:rFonts w:ascii="Arial" w:hAnsi="Arial" w:cs="Arial"/>
          <w:bCs/>
          <w:sz w:val="22"/>
          <w:szCs w:val="22"/>
          <w:lang w:val="en-US"/>
        </w:rPr>
      </w:pPr>
      <w:r>
        <w:rPr>
          <w:rFonts w:ascii="Arial" w:hAnsi="Arial" w:cs="Arial"/>
          <w:bCs/>
          <w:sz w:val="22"/>
          <w:szCs w:val="22"/>
          <w:lang w:val="en-CA"/>
        </w:rPr>
        <w:t>What are multi-sided digital platforms</w:t>
      </w:r>
    </w:p>
    <w:p w14:paraId="341607D5" w14:textId="14975F6D" w:rsidR="00970C4A" w:rsidRPr="00970C4A" w:rsidRDefault="00910AF1" w:rsidP="00970C4A">
      <w:pPr>
        <w:pStyle w:val="ListParagraph"/>
        <w:numPr>
          <w:ilvl w:val="0"/>
          <w:numId w:val="5"/>
        </w:numPr>
        <w:spacing w:line="360" w:lineRule="auto"/>
        <w:outlineLvl w:val="0"/>
        <w:divId w:val="1409107832"/>
        <w:rPr>
          <w:rFonts w:ascii="Arial" w:hAnsi="Arial" w:cs="Arial"/>
          <w:bCs/>
          <w:sz w:val="22"/>
          <w:szCs w:val="22"/>
          <w:lang w:val="en-US"/>
        </w:rPr>
      </w:pPr>
      <w:r>
        <w:rPr>
          <w:rFonts w:ascii="Arial" w:hAnsi="Arial" w:cs="Arial"/>
          <w:bCs/>
          <w:sz w:val="22"/>
          <w:szCs w:val="22"/>
          <w:lang w:val="en-CA"/>
        </w:rPr>
        <w:t>Types of platforms.</w:t>
      </w:r>
    </w:p>
    <w:p w14:paraId="28FF2ED4" w14:textId="77777777" w:rsidR="00910AF1" w:rsidRPr="004D0F15" w:rsidRDefault="00910AF1" w:rsidP="00910AF1">
      <w:pPr>
        <w:pStyle w:val="ListParagraph"/>
        <w:numPr>
          <w:ilvl w:val="0"/>
          <w:numId w:val="5"/>
        </w:numPr>
        <w:spacing w:line="360" w:lineRule="auto"/>
        <w:outlineLvl w:val="0"/>
        <w:divId w:val="1409107832"/>
        <w:rPr>
          <w:rFonts w:ascii="Arial" w:hAnsi="Arial" w:cs="Arial"/>
          <w:bCs/>
          <w:sz w:val="22"/>
          <w:szCs w:val="22"/>
          <w:lang w:val="en-US"/>
        </w:rPr>
      </w:pPr>
      <w:r>
        <w:rPr>
          <w:rFonts w:ascii="Arial" w:hAnsi="Arial" w:cs="Arial"/>
          <w:bCs/>
          <w:sz w:val="22"/>
          <w:szCs w:val="22"/>
          <w:lang w:val="en-CA"/>
        </w:rPr>
        <w:t>Network effects, types of network effects and economies of scale.</w:t>
      </w:r>
    </w:p>
    <w:p w14:paraId="60B455FA" w14:textId="77777777" w:rsidR="00910AF1" w:rsidRPr="004D0F15" w:rsidRDefault="00910AF1" w:rsidP="00910AF1">
      <w:pPr>
        <w:pStyle w:val="ListParagraph"/>
        <w:numPr>
          <w:ilvl w:val="0"/>
          <w:numId w:val="5"/>
        </w:numPr>
        <w:spacing w:line="360" w:lineRule="auto"/>
        <w:outlineLvl w:val="0"/>
        <w:divId w:val="1409107832"/>
        <w:rPr>
          <w:rFonts w:ascii="Arial" w:hAnsi="Arial" w:cs="Arial"/>
          <w:bCs/>
          <w:sz w:val="22"/>
          <w:szCs w:val="22"/>
          <w:lang w:val="en-US"/>
        </w:rPr>
      </w:pPr>
      <w:r>
        <w:rPr>
          <w:rFonts w:ascii="Arial" w:hAnsi="Arial" w:cs="Arial"/>
          <w:bCs/>
          <w:sz w:val="22"/>
          <w:szCs w:val="22"/>
          <w:lang w:val="en-CA"/>
        </w:rPr>
        <w:t>How do platforms overcome the chicken and egg problem?</w:t>
      </w:r>
    </w:p>
    <w:p w14:paraId="0153454B" w14:textId="77777777" w:rsidR="00910AF1" w:rsidRDefault="00910AF1" w:rsidP="00910AF1">
      <w:pPr>
        <w:outlineLvl w:val="0"/>
        <w:divId w:val="1409107832"/>
        <w:rPr>
          <w:rFonts w:ascii="Arial" w:hAnsi="Arial" w:cs="Arial"/>
          <w:b/>
          <w:sz w:val="10"/>
          <w:szCs w:val="10"/>
          <w:lang w:val="en-US"/>
        </w:rPr>
      </w:pPr>
    </w:p>
    <w:p w14:paraId="7296102E" w14:textId="13B1D3EC" w:rsidR="00910AF1" w:rsidRDefault="00910AF1" w:rsidP="00910AF1">
      <w:pPr>
        <w:spacing w:line="360" w:lineRule="auto"/>
        <w:outlineLvl w:val="0"/>
        <w:divId w:val="1409107832"/>
        <w:rPr>
          <w:rFonts w:ascii="Arial" w:hAnsi="Arial" w:cs="Arial"/>
          <w:sz w:val="22"/>
          <w:szCs w:val="22"/>
          <w:lang w:val="en-US"/>
        </w:rPr>
      </w:pPr>
      <w:r>
        <w:rPr>
          <w:rFonts w:ascii="Arial" w:hAnsi="Arial" w:cs="Arial"/>
          <w:b/>
          <w:sz w:val="22"/>
          <w:szCs w:val="22"/>
          <w:lang w:val="en-US"/>
        </w:rPr>
        <w:t>Discussion of Lecture Unit 1</w:t>
      </w:r>
      <w:r>
        <w:rPr>
          <w:rFonts w:ascii="Arial" w:hAnsi="Arial" w:cs="Arial"/>
          <w:b/>
          <w:sz w:val="22"/>
          <w:szCs w:val="22"/>
          <w:lang w:val="en-US"/>
        </w:rPr>
        <w:t>.1</w:t>
      </w:r>
      <w:r>
        <w:rPr>
          <w:rFonts w:ascii="Arial" w:hAnsi="Arial" w:cs="Arial"/>
          <w:b/>
          <w:sz w:val="22"/>
          <w:szCs w:val="22"/>
          <w:lang w:val="en-US"/>
        </w:rPr>
        <w:t>:</w:t>
      </w:r>
      <w:r>
        <w:rPr>
          <w:rFonts w:ascii="Arial" w:hAnsi="Arial" w:cs="Arial"/>
          <w:sz w:val="22"/>
          <w:szCs w:val="22"/>
          <w:lang w:val="en-US"/>
        </w:rPr>
        <w:t xml:space="preserve"> Digital Platform Business Models</w:t>
      </w:r>
    </w:p>
    <w:p w14:paraId="01F7AEED" w14:textId="77777777" w:rsidR="00910AF1" w:rsidRPr="004D0F15" w:rsidRDefault="00910AF1" w:rsidP="00910AF1">
      <w:pPr>
        <w:pStyle w:val="ListParagraph"/>
        <w:numPr>
          <w:ilvl w:val="0"/>
          <w:numId w:val="6"/>
        </w:numPr>
        <w:spacing w:line="360" w:lineRule="auto"/>
        <w:outlineLvl w:val="0"/>
        <w:divId w:val="1409107832"/>
        <w:rPr>
          <w:rFonts w:ascii="Arial" w:hAnsi="Arial" w:cs="Arial"/>
          <w:bCs/>
          <w:sz w:val="22"/>
          <w:szCs w:val="22"/>
          <w:lang w:val="en-US"/>
        </w:rPr>
      </w:pPr>
      <w:r>
        <w:rPr>
          <w:rFonts w:ascii="Arial" w:hAnsi="Arial" w:cs="Arial"/>
          <w:bCs/>
          <w:sz w:val="22"/>
          <w:szCs w:val="22"/>
          <w:lang w:val="en-CA"/>
        </w:rPr>
        <w:t>Types of platform business models.</w:t>
      </w:r>
    </w:p>
    <w:p w14:paraId="15FE5CA4" w14:textId="77777777" w:rsidR="00910AF1" w:rsidRPr="004D0F15" w:rsidRDefault="00910AF1" w:rsidP="00910AF1">
      <w:pPr>
        <w:pStyle w:val="ListParagraph"/>
        <w:numPr>
          <w:ilvl w:val="0"/>
          <w:numId w:val="6"/>
        </w:numPr>
        <w:spacing w:line="360" w:lineRule="auto"/>
        <w:outlineLvl w:val="0"/>
        <w:divId w:val="1409107832"/>
        <w:rPr>
          <w:rFonts w:ascii="Arial" w:hAnsi="Arial" w:cs="Arial"/>
          <w:bCs/>
          <w:sz w:val="22"/>
          <w:szCs w:val="22"/>
          <w:lang w:val="en-US"/>
        </w:rPr>
      </w:pPr>
      <w:r>
        <w:rPr>
          <w:rFonts w:ascii="Arial" w:hAnsi="Arial" w:cs="Arial"/>
          <w:bCs/>
          <w:sz w:val="22"/>
          <w:szCs w:val="22"/>
          <w:lang w:val="en-CA"/>
        </w:rPr>
        <w:t>“Free platforms”, “Device funded platforms”, and hybrid platforms, marketplace platforms and others.</w:t>
      </w:r>
    </w:p>
    <w:p w14:paraId="5A34CF4E" w14:textId="6643D294" w:rsidR="00910AF1" w:rsidRPr="00910AF1" w:rsidRDefault="00910AF1" w:rsidP="00910AF1">
      <w:pPr>
        <w:pStyle w:val="ListParagraph"/>
        <w:numPr>
          <w:ilvl w:val="0"/>
          <w:numId w:val="6"/>
        </w:numPr>
        <w:spacing w:line="360" w:lineRule="auto"/>
        <w:outlineLvl w:val="0"/>
        <w:divId w:val="1409107832"/>
        <w:rPr>
          <w:lang w:val="en-US"/>
        </w:rPr>
      </w:pPr>
      <w:r>
        <w:rPr>
          <w:rFonts w:ascii="Arial" w:hAnsi="Arial" w:cs="Arial"/>
          <w:bCs/>
          <w:sz w:val="22"/>
          <w:szCs w:val="22"/>
          <w:lang w:val="en-CA"/>
        </w:rPr>
        <w:t>Ways to monetize a platform: Advertisements, data, sales</w:t>
      </w:r>
      <w:r>
        <w:rPr>
          <w:rFonts w:ascii="Arial" w:hAnsi="Arial" w:cs="Arial"/>
          <w:bCs/>
          <w:sz w:val="22"/>
          <w:szCs w:val="22"/>
          <w:lang w:val="en-CA"/>
        </w:rPr>
        <w:t>.</w:t>
      </w:r>
    </w:p>
    <w:p w14:paraId="1540EB2E" w14:textId="77777777" w:rsidR="00CD0C1B" w:rsidRPr="00411FC0" w:rsidRDefault="00CD0C1B" w:rsidP="00CD0C1B">
      <w:pPr>
        <w:outlineLvl w:val="0"/>
        <w:divId w:val="1409107832"/>
        <w:rPr>
          <w:rFonts w:ascii="Arial" w:hAnsi="Arial" w:cs="Arial"/>
          <w:lang w:val="en-US"/>
        </w:rPr>
      </w:pPr>
    </w:p>
    <w:p w14:paraId="768B080B" w14:textId="72A6FDE6" w:rsidR="00C5027A" w:rsidRPr="00411FC0" w:rsidRDefault="00BE146C" w:rsidP="00C5027A">
      <w:pPr>
        <w:shd w:val="clear" w:color="auto" w:fill="43729E"/>
        <w:divId w:val="1409107832"/>
        <w:rPr>
          <w:rFonts w:ascii="Arial" w:hAnsi="Arial" w:cs="Arial"/>
          <w:b/>
          <w:bCs/>
          <w:color w:val="FFFFFF"/>
          <w:lang w:val="en-US"/>
        </w:rPr>
      </w:pPr>
      <w:r>
        <w:rPr>
          <w:rFonts w:ascii="Arial" w:hAnsi="Arial" w:cs="Arial"/>
          <w:b/>
          <w:bCs/>
          <w:color w:val="FFFFFF"/>
          <w:lang w:val="en-US"/>
        </w:rPr>
        <w:t>M</w:t>
      </w:r>
      <w:r w:rsidR="00910AF1">
        <w:rPr>
          <w:rFonts w:ascii="Arial" w:hAnsi="Arial" w:cs="Arial"/>
          <w:b/>
          <w:bCs/>
          <w:color w:val="FFFFFF"/>
          <w:lang w:val="en-US"/>
        </w:rPr>
        <w:t>arch 18</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960E05" w:rsidRPr="00411FC0">
        <w:rPr>
          <w:rFonts w:ascii="Arial" w:hAnsi="Arial" w:cs="Arial"/>
          <w:b/>
          <w:bCs/>
          <w:color w:val="FFFFFF"/>
          <w:lang w:val="en-US"/>
        </w:rPr>
        <w:t>3</w:t>
      </w:r>
      <w:r w:rsidR="00807061" w:rsidRPr="00411FC0">
        <w:rPr>
          <w:rFonts w:ascii="Arial" w:hAnsi="Arial" w:cs="Arial"/>
          <w:b/>
          <w:bCs/>
          <w:color w:val="FFFFFF"/>
          <w:lang w:val="en-US"/>
        </w:rPr>
        <w:t>:</w:t>
      </w:r>
      <w:r w:rsidR="002D3F53" w:rsidRPr="00411FC0">
        <w:rPr>
          <w:rFonts w:ascii="Arial" w:hAnsi="Arial" w:cs="Arial"/>
          <w:b/>
          <w:bCs/>
          <w:color w:val="FFFFFF"/>
          <w:lang w:val="en-US"/>
        </w:rPr>
        <w:t xml:space="preserve"> </w:t>
      </w:r>
      <w:r w:rsidR="00960E05" w:rsidRPr="00411FC0">
        <w:rPr>
          <w:rFonts w:ascii="Arial" w:hAnsi="Arial" w:cs="Arial"/>
          <w:b/>
          <w:bCs/>
          <w:color w:val="FFFFFF"/>
          <w:lang w:val="en-US"/>
        </w:rPr>
        <w:t>09</w:t>
      </w:r>
      <w:r w:rsidR="004D25D2">
        <w:rPr>
          <w:rFonts w:ascii="Arial" w:hAnsi="Arial" w:cs="Arial"/>
          <w:b/>
          <w:bCs/>
          <w:color w:val="FFFFFF"/>
          <w:lang w:val="en-US"/>
        </w:rPr>
        <w:t>am</w:t>
      </w:r>
      <w:r w:rsidR="00C5027A" w:rsidRPr="00411FC0">
        <w:rPr>
          <w:rFonts w:ascii="Arial" w:hAnsi="Arial" w:cs="Arial"/>
          <w:b/>
          <w:bCs/>
          <w:color w:val="FFFFFF"/>
          <w:lang w:val="en-US"/>
        </w:rPr>
        <w:t xml:space="preserve"> </w:t>
      </w:r>
      <w:r w:rsidR="004D25D2">
        <w:rPr>
          <w:rFonts w:ascii="Arial" w:hAnsi="Arial" w:cs="Arial"/>
          <w:b/>
          <w:bCs/>
          <w:color w:val="FFFFFF"/>
          <w:lang w:val="en-US"/>
        </w:rPr>
        <w:t>–</w:t>
      </w:r>
      <w:r w:rsidR="00C5027A" w:rsidRPr="00411FC0">
        <w:rPr>
          <w:rFonts w:ascii="Arial" w:hAnsi="Arial" w:cs="Arial"/>
          <w:b/>
          <w:bCs/>
          <w:color w:val="FFFFFF"/>
          <w:lang w:val="en-US"/>
        </w:rPr>
        <w:t xml:space="preserve"> </w:t>
      </w:r>
      <w:r w:rsidR="004D25D2">
        <w:rPr>
          <w:rFonts w:ascii="Arial" w:hAnsi="Arial" w:cs="Arial"/>
          <w:b/>
          <w:bCs/>
          <w:color w:val="FFFFFF"/>
          <w:lang w:val="en-US"/>
        </w:rPr>
        <w:t>4pm</w:t>
      </w:r>
      <w:r w:rsidR="00C5027A" w:rsidRPr="00411FC0">
        <w:rPr>
          <w:rFonts w:ascii="Arial" w:hAnsi="Arial" w:cs="Arial"/>
          <w:b/>
          <w:bCs/>
          <w:color w:val="FFFFFF"/>
          <w:lang w:val="en-US"/>
        </w:rPr>
        <w:t xml:space="preserve"> </w:t>
      </w:r>
    </w:p>
    <w:p w14:paraId="45A7F651" w14:textId="77777777" w:rsidR="00910AF1" w:rsidRDefault="00910AF1" w:rsidP="00910AF1">
      <w:pPr>
        <w:spacing w:line="360" w:lineRule="auto"/>
        <w:outlineLvl w:val="0"/>
        <w:divId w:val="1409107832"/>
        <w:rPr>
          <w:rFonts w:ascii="Arial" w:hAnsi="Arial" w:cs="Arial"/>
          <w:b/>
          <w:sz w:val="22"/>
          <w:szCs w:val="22"/>
          <w:lang w:val="en-US"/>
        </w:rPr>
      </w:pPr>
    </w:p>
    <w:p w14:paraId="21DFAE45" w14:textId="52EE7C21" w:rsidR="00910AF1" w:rsidRDefault="00910AF1" w:rsidP="00910AF1">
      <w:pPr>
        <w:spacing w:line="360" w:lineRule="auto"/>
        <w:outlineLvl w:val="0"/>
        <w:divId w:val="1409107832"/>
        <w:rPr>
          <w:rFonts w:ascii="Arial" w:hAnsi="Arial" w:cs="Arial"/>
          <w:sz w:val="22"/>
          <w:szCs w:val="22"/>
          <w:lang w:val="en-CA"/>
        </w:rPr>
      </w:pPr>
      <w:r>
        <w:rPr>
          <w:rFonts w:ascii="Arial" w:hAnsi="Arial" w:cs="Arial"/>
          <w:b/>
          <w:sz w:val="22"/>
          <w:szCs w:val="22"/>
          <w:lang w:val="en-US"/>
        </w:rPr>
        <w:t>Discussion of Lecture Unit 2</w:t>
      </w:r>
      <w:r>
        <w:rPr>
          <w:rFonts w:ascii="Arial" w:hAnsi="Arial" w:cs="Arial"/>
          <w:b/>
          <w:sz w:val="22"/>
          <w:szCs w:val="22"/>
          <w:lang w:val="en-US"/>
        </w:rPr>
        <w:t>.1</w:t>
      </w:r>
      <w:r>
        <w:rPr>
          <w:rFonts w:ascii="Arial" w:hAnsi="Arial" w:cs="Arial"/>
          <w:b/>
          <w:sz w:val="22"/>
          <w:szCs w:val="22"/>
          <w:lang w:val="en-US"/>
        </w:rPr>
        <w:t xml:space="preserve">: </w:t>
      </w:r>
      <w:r>
        <w:rPr>
          <w:rFonts w:ascii="Arial" w:hAnsi="Arial" w:cs="Arial"/>
          <w:bCs/>
          <w:sz w:val="22"/>
          <w:szCs w:val="22"/>
          <w:lang w:val="en-US"/>
        </w:rPr>
        <w:t xml:space="preserve">Platform design, </w:t>
      </w:r>
      <w:r>
        <w:rPr>
          <w:rFonts w:ascii="Arial" w:hAnsi="Arial" w:cs="Arial"/>
          <w:sz w:val="22"/>
          <w:szCs w:val="22"/>
          <w:lang w:val="en-CA"/>
        </w:rPr>
        <w:t>governance and orchestration</w:t>
      </w:r>
    </w:p>
    <w:p w14:paraId="1D2D4ACF" w14:textId="77777777" w:rsidR="00910AF1" w:rsidRDefault="00910AF1" w:rsidP="00910AF1">
      <w:pPr>
        <w:pStyle w:val="ListParagraph"/>
        <w:numPr>
          <w:ilvl w:val="0"/>
          <w:numId w:val="7"/>
        </w:numPr>
        <w:spacing w:line="360" w:lineRule="auto"/>
        <w:outlineLvl w:val="0"/>
        <w:divId w:val="1409107832"/>
        <w:rPr>
          <w:rFonts w:ascii="Arial" w:hAnsi="Arial" w:cs="Arial"/>
          <w:sz w:val="22"/>
          <w:szCs w:val="22"/>
          <w:lang w:val="en-US"/>
        </w:rPr>
      </w:pPr>
      <w:r>
        <w:rPr>
          <w:rFonts w:ascii="Arial" w:hAnsi="Arial" w:cs="Arial"/>
          <w:sz w:val="22"/>
          <w:szCs w:val="22"/>
          <w:lang w:val="en-CA"/>
        </w:rPr>
        <w:t>What is platform openness? What degree of openness should platforms employ?</w:t>
      </w:r>
    </w:p>
    <w:p w14:paraId="6D9BB473" w14:textId="77777777" w:rsidR="00910AF1" w:rsidRDefault="00910AF1" w:rsidP="00910AF1">
      <w:pPr>
        <w:pStyle w:val="ListParagraph"/>
        <w:numPr>
          <w:ilvl w:val="0"/>
          <w:numId w:val="7"/>
        </w:numPr>
        <w:spacing w:line="360" w:lineRule="auto"/>
        <w:outlineLvl w:val="0"/>
        <w:divId w:val="1409107832"/>
        <w:rPr>
          <w:rFonts w:ascii="Arial" w:hAnsi="Arial" w:cs="Arial"/>
          <w:sz w:val="22"/>
          <w:szCs w:val="22"/>
          <w:lang w:val="en-US"/>
        </w:rPr>
      </w:pPr>
      <w:r>
        <w:rPr>
          <w:rFonts w:ascii="Arial" w:hAnsi="Arial" w:cs="Arial"/>
          <w:sz w:val="22"/>
          <w:szCs w:val="22"/>
          <w:lang w:val="en-US"/>
        </w:rPr>
        <w:t xml:space="preserve">The opportunities and challenges presented by opening up a platform. </w:t>
      </w:r>
    </w:p>
    <w:p w14:paraId="70E2CBF1" w14:textId="152B2C48" w:rsidR="00970C4A" w:rsidRPr="0086042E" w:rsidRDefault="00910AF1" w:rsidP="00910AF1">
      <w:pPr>
        <w:pStyle w:val="ListParagraph"/>
        <w:numPr>
          <w:ilvl w:val="0"/>
          <w:numId w:val="7"/>
        </w:numPr>
        <w:spacing w:line="360" w:lineRule="auto"/>
        <w:outlineLvl w:val="0"/>
        <w:divId w:val="1409107832"/>
        <w:rPr>
          <w:rFonts w:ascii="Arial" w:hAnsi="Arial" w:cs="Arial"/>
          <w:b/>
          <w:sz w:val="22"/>
          <w:szCs w:val="22"/>
          <w:lang w:val="en-US"/>
        </w:rPr>
      </w:pPr>
      <w:r>
        <w:rPr>
          <w:rFonts w:ascii="Arial" w:hAnsi="Arial" w:cs="Arial"/>
          <w:sz w:val="22"/>
          <w:szCs w:val="22"/>
          <w:lang w:val="en-US"/>
        </w:rPr>
        <w:t>How to harness network effects while protecting value creation?</w:t>
      </w:r>
      <w:r>
        <w:rPr>
          <w:rStyle w:val="FootnoteReference"/>
          <w:rFonts w:ascii="Arial" w:hAnsi="Arial" w:cs="Arial"/>
          <w:sz w:val="22"/>
          <w:szCs w:val="22"/>
          <w:lang w:val="en-US"/>
        </w:rPr>
        <w:footnoteReference w:id="1"/>
      </w:r>
    </w:p>
    <w:p w14:paraId="4A7F699F" w14:textId="77777777" w:rsidR="00970C4A" w:rsidRDefault="00970C4A" w:rsidP="00910AF1">
      <w:pPr>
        <w:outlineLvl w:val="0"/>
        <w:divId w:val="1409107832"/>
        <w:rPr>
          <w:rFonts w:ascii="Arial" w:hAnsi="Arial" w:cs="Arial"/>
          <w:b/>
          <w:sz w:val="22"/>
          <w:szCs w:val="22"/>
          <w:lang w:val="en-US"/>
        </w:rPr>
      </w:pPr>
    </w:p>
    <w:p w14:paraId="5C8D1008" w14:textId="3EDB6E23" w:rsidR="00970C4A" w:rsidRDefault="00970C4A" w:rsidP="00970C4A">
      <w:pPr>
        <w:spacing w:line="360" w:lineRule="auto"/>
        <w:outlineLvl w:val="0"/>
        <w:divId w:val="1409107832"/>
        <w:rPr>
          <w:rFonts w:ascii="Arial" w:hAnsi="Arial" w:cs="Arial"/>
          <w:sz w:val="22"/>
          <w:szCs w:val="22"/>
          <w:lang w:val="en-CA"/>
        </w:rPr>
      </w:pPr>
      <w:r>
        <w:rPr>
          <w:rFonts w:ascii="Arial" w:hAnsi="Arial" w:cs="Arial"/>
          <w:b/>
          <w:sz w:val="22"/>
          <w:szCs w:val="22"/>
          <w:lang w:val="en-US"/>
        </w:rPr>
        <w:t xml:space="preserve">Discussion of Lecture Unit 2.1: </w:t>
      </w:r>
      <w:r>
        <w:rPr>
          <w:rFonts w:ascii="Arial" w:hAnsi="Arial" w:cs="Arial"/>
          <w:bCs/>
          <w:sz w:val="22"/>
          <w:szCs w:val="22"/>
          <w:lang w:val="en-US"/>
        </w:rPr>
        <w:t>Platform participation strategies.</w:t>
      </w:r>
    </w:p>
    <w:p w14:paraId="2AACFD7E" w14:textId="4E127BE8" w:rsidR="00970C4A" w:rsidRDefault="00970C4A" w:rsidP="00970C4A">
      <w:pPr>
        <w:pStyle w:val="ListParagraph"/>
        <w:numPr>
          <w:ilvl w:val="0"/>
          <w:numId w:val="7"/>
        </w:numPr>
        <w:spacing w:line="360" w:lineRule="auto"/>
        <w:outlineLvl w:val="0"/>
        <w:divId w:val="1409107832"/>
        <w:rPr>
          <w:rFonts w:ascii="Arial" w:hAnsi="Arial" w:cs="Arial"/>
          <w:sz w:val="22"/>
          <w:szCs w:val="22"/>
          <w:lang w:val="en-US"/>
        </w:rPr>
      </w:pPr>
      <w:r>
        <w:rPr>
          <w:rFonts w:ascii="Arial" w:hAnsi="Arial" w:cs="Arial"/>
          <w:sz w:val="22"/>
          <w:szCs w:val="22"/>
          <w:lang w:val="en-CA"/>
        </w:rPr>
        <w:t>What is the chicken and egg problem</w:t>
      </w:r>
      <w:r>
        <w:rPr>
          <w:rFonts w:ascii="Arial" w:hAnsi="Arial" w:cs="Arial"/>
          <w:sz w:val="22"/>
          <w:szCs w:val="22"/>
          <w:lang w:val="en-CA"/>
        </w:rPr>
        <w:t>?</w:t>
      </w:r>
    </w:p>
    <w:p w14:paraId="62010797" w14:textId="4277C687" w:rsidR="00970C4A" w:rsidRDefault="00970C4A" w:rsidP="00910AF1">
      <w:pPr>
        <w:pStyle w:val="ListParagraph"/>
        <w:numPr>
          <w:ilvl w:val="0"/>
          <w:numId w:val="7"/>
        </w:numPr>
        <w:spacing w:line="360" w:lineRule="auto"/>
        <w:outlineLvl w:val="0"/>
        <w:divId w:val="1409107832"/>
        <w:rPr>
          <w:rFonts w:ascii="Arial" w:hAnsi="Arial" w:cs="Arial"/>
          <w:sz w:val="22"/>
          <w:szCs w:val="22"/>
          <w:lang w:val="en-US"/>
        </w:rPr>
      </w:pPr>
      <w:r>
        <w:rPr>
          <w:rFonts w:ascii="Arial" w:hAnsi="Arial" w:cs="Arial"/>
          <w:sz w:val="22"/>
          <w:szCs w:val="22"/>
          <w:lang w:val="en-US"/>
        </w:rPr>
        <w:t>What strategies can platforms use to overcome this challenge</w:t>
      </w:r>
      <w:r>
        <w:rPr>
          <w:rFonts w:ascii="Arial" w:hAnsi="Arial" w:cs="Arial"/>
          <w:sz w:val="22"/>
          <w:szCs w:val="22"/>
          <w:lang w:val="en-US"/>
        </w:rPr>
        <w:t xml:space="preserve">. </w:t>
      </w:r>
    </w:p>
    <w:p w14:paraId="08080D00" w14:textId="79D8A187" w:rsidR="00970C4A" w:rsidRPr="00970C4A" w:rsidRDefault="00CD171C" w:rsidP="00910AF1">
      <w:pPr>
        <w:pStyle w:val="ListParagraph"/>
        <w:numPr>
          <w:ilvl w:val="0"/>
          <w:numId w:val="7"/>
        </w:numPr>
        <w:spacing w:line="360" w:lineRule="auto"/>
        <w:outlineLvl w:val="0"/>
        <w:divId w:val="1409107832"/>
        <w:rPr>
          <w:rFonts w:ascii="Arial" w:hAnsi="Arial" w:cs="Arial"/>
          <w:sz w:val="22"/>
          <w:szCs w:val="22"/>
          <w:lang w:val="en-US"/>
        </w:rPr>
      </w:pPr>
      <w:r>
        <w:rPr>
          <w:rFonts w:ascii="Arial" w:hAnsi="Arial" w:cs="Arial"/>
          <w:sz w:val="22"/>
          <w:szCs w:val="22"/>
          <w:lang w:val="en-US"/>
        </w:rPr>
        <w:t xml:space="preserve">Discussion on cases where these strategies are used. </w:t>
      </w:r>
    </w:p>
    <w:p w14:paraId="5E41EAF5" w14:textId="77777777" w:rsidR="00910AF1" w:rsidRDefault="00910AF1" w:rsidP="00910AF1">
      <w:pPr>
        <w:spacing w:line="360" w:lineRule="auto"/>
        <w:outlineLvl w:val="0"/>
        <w:divId w:val="1409107832"/>
        <w:rPr>
          <w:rFonts w:ascii="Arial" w:hAnsi="Arial" w:cs="Arial"/>
          <w:b/>
          <w:sz w:val="22"/>
          <w:szCs w:val="22"/>
          <w:lang w:val="en-US"/>
        </w:rPr>
      </w:pPr>
    </w:p>
    <w:p w14:paraId="0809E60F" w14:textId="77777777" w:rsidR="00455ADF" w:rsidRPr="00411FC0" w:rsidRDefault="00455ADF" w:rsidP="00455ADF">
      <w:pPr>
        <w:outlineLvl w:val="0"/>
        <w:divId w:val="1409107832"/>
        <w:rPr>
          <w:rFonts w:ascii="Arial" w:hAnsi="Arial" w:cs="Arial"/>
          <w:b/>
          <w:lang w:val="en-US"/>
        </w:rPr>
      </w:pPr>
    </w:p>
    <w:p w14:paraId="7ECB82F2" w14:textId="1BEBCA46" w:rsidR="00C5027A" w:rsidRPr="00411FC0" w:rsidRDefault="00910AF1" w:rsidP="00C5027A">
      <w:pPr>
        <w:shd w:val="clear" w:color="auto" w:fill="43729E"/>
        <w:divId w:val="1409107832"/>
        <w:rPr>
          <w:rFonts w:ascii="Arial" w:hAnsi="Arial" w:cs="Arial"/>
          <w:b/>
          <w:bCs/>
          <w:color w:val="FFFFFF"/>
          <w:lang w:val="en-US"/>
        </w:rPr>
      </w:pPr>
      <w:r>
        <w:rPr>
          <w:rFonts w:ascii="Arial" w:hAnsi="Arial" w:cs="Arial"/>
          <w:b/>
          <w:bCs/>
          <w:color w:val="FFFFFF"/>
          <w:lang w:val="en-US"/>
        </w:rPr>
        <w:t>March</w:t>
      </w:r>
      <w:r w:rsidR="00807061" w:rsidRPr="00411FC0">
        <w:rPr>
          <w:rFonts w:ascii="Arial" w:hAnsi="Arial" w:cs="Arial"/>
          <w:b/>
          <w:bCs/>
          <w:color w:val="FFFFFF"/>
          <w:lang w:val="en-US"/>
        </w:rPr>
        <w:t xml:space="preserve"> </w:t>
      </w:r>
      <w:r>
        <w:rPr>
          <w:rFonts w:ascii="Arial" w:hAnsi="Arial" w:cs="Arial"/>
          <w:b/>
          <w:bCs/>
          <w:color w:val="FFFFFF"/>
          <w:lang w:val="en-US"/>
        </w:rPr>
        <w:t>24</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960E05" w:rsidRPr="00411FC0">
        <w:rPr>
          <w:rFonts w:ascii="Arial" w:hAnsi="Arial" w:cs="Arial"/>
          <w:b/>
          <w:bCs/>
          <w:color w:val="FFFFFF"/>
          <w:lang w:val="en-US"/>
        </w:rPr>
        <w:t>3</w:t>
      </w:r>
      <w:r w:rsidR="002D3F53" w:rsidRPr="00411FC0">
        <w:rPr>
          <w:rFonts w:ascii="Arial" w:hAnsi="Arial" w:cs="Arial"/>
          <w:b/>
          <w:bCs/>
          <w:color w:val="FFFFFF"/>
          <w:lang w:val="en-US"/>
        </w:rPr>
        <w:t xml:space="preserve">: </w:t>
      </w:r>
      <w:r w:rsidR="00E87055" w:rsidRPr="00411FC0">
        <w:rPr>
          <w:rFonts w:ascii="Arial" w:hAnsi="Arial" w:cs="Arial"/>
          <w:b/>
          <w:bCs/>
          <w:color w:val="FFFFFF"/>
          <w:lang w:val="en-US"/>
        </w:rPr>
        <w:t>1</w:t>
      </w:r>
      <w:r w:rsidR="00960E05" w:rsidRPr="00411FC0">
        <w:rPr>
          <w:rFonts w:ascii="Arial" w:hAnsi="Arial" w:cs="Arial"/>
          <w:b/>
          <w:bCs/>
          <w:color w:val="FFFFFF"/>
          <w:lang w:val="en-US"/>
        </w:rPr>
        <w:t>2</w:t>
      </w:r>
      <w:r w:rsidR="004D25D2">
        <w:rPr>
          <w:rFonts w:ascii="Arial" w:hAnsi="Arial" w:cs="Arial"/>
          <w:b/>
          <w:bCs/>
          <w:color w:val="FFFFFF"/>
          <w:lang w:val="en-US"/>
        </w:rPr>
        <w:t>pm</w:t>
      </w:r>
      <w:r w:rsidR="00E87055" w:rsidRPr="00411FC0">
        <w:rPr>
          <w:rFonts w:ascii="Arial" w:hAnsi="Arial" w:cs="Arial"/>
          <w:b/>
          <w:bCs/>
          <w:color w:val="FFFFFF"/>
          <w:lang w:val="en-US"/>
        </w:rPr>
        <w:t xml:space="preserve"> </w:t>
      </w:r>
      <w:r w:rsidR="004D25D2">
        <w:rPr>
          <w:rFonts w:ascii="Arial" w:hAnsi="Arial" w:cs="Arial"/>
          <w:b/>
          <w:bCs/>
          <w:color w:val="FFFFFF"/>
          <w:lang w:val="en-US"/>
        </w:rPr>
        <w:t>–</w:t>
      </w:r>
      <w:r w:rsidR="00E87055" w:rsidRPr="00411FC0">
        <w:rPr>
          <w:rFonts w:ascii="Arial" w:hAnsi="Arial" w:cs="Arial"/>
          <w:b/>
          <w:bCs/>
          <w:color w:val="FFFFFF"/>
          <w:lang w:val="en-US"/>
        </w:rPr>
        <w:t xml:space="preserve"> </w:t>
      </w:r>
      <w:r w:rsidR="004D25D2">
        <w:rPr>
          <w:rFonts w:ascii="Arial" w:hAnsi="Arial" w:cs="Arial"/>
          <w:b/>
          <w:bCs/>
          <w:color w:val="FFFFFF"/>
          <w:lang w:val="en-US"/>
        </w:rPr>
        <w:t>6pm</w:t>
      </w:r>
      <w:r w:rsidR="00E87055" w:rsidRPr="00411FC0">
        <w:rPr>
          <w:rFonts w:ascii="Arial" w:hAnsi="Arial" w:cs="Arial"/>
          <w:b/>
          <w:bCs/>
          <w:color w:val="FFFFFF"/>
          <w:lang w:val="en-US"/>
        </w:rPr>
        <w:t xml:space="preserve">  </w:t>
      </w:r>
    </w:p>
    <w:p w14:paraId="1DB2CE47" w14:textId="1701B4A8" w:rsidR="00827FF6" w:rsidRDefault="00827FF6" w:rsidP="001070F6">
      <w:pPr>
        <w:outlineLvl w:val="0"/>
        <w:divId w:val="1409107832"/>
        <w:rPr>
          <w:rFonts w:ascii="Arial" w:hAnsi="Arial" w:cs="Arial"/>
          <w:b/>
          <w:lang w:val="en-US"/>
        </w:rPr>
      </w:pPr>
    </w:p>
    <w:p w14:paraId="175778F0" w14:textId="1ED69ABF" w:rsidR="0086042E" w:rsidRDefault="0086042E" w:rsidP="0086042E">
      <w:pPr>
        <w:spacing w:line="360" w:lineRule="auto"/>
        <w:outlineLvl w:val="0"/>
        <w:divId w:val="1409107832"/>
        <w:rPr>
          <w:rFonts w:ascii="Arial" w:hAnsi="Arial" w:cs="Arial"/>
          <w:sz w:val="22"/>
          <w:szCs w:val="22"/>
          <w:lang w:val="en-CA"/>
        </w:rPr>
      </w:pPr>
      <w:r>
        <w:rPr>
          <w:rFonts w:ascii="Arial" w:hAnsi="Arial" w:cs="Arial"/>
          <w:b/>
          <w:sz w:val="22"/>
          <w:szCs w:val="22"/>
          <w:lang w:val="en-US"/>
        </w:rPr>
        <w:t xml:space="preserve">Discussion of Lecture Unit </w:t>
      </w:r>
      <w:r>
        <w:rPr>
          <w:rFonts w:ascii="Arial" w:hAnsi="Arial" w:cs="Arial"/>
          <w:b/>
          <w:sz w:val="22"/>
          <w:szCs w:val="22"/>
          <w:lang w:val="en-US"/>
        </w:rPr>
        <w:t>3</w:t>
      </w:r>
      <w:r>
        <w:rPr>
          <w:rFonts w:ascii="Arial" w:hAnsi="Arial" w:cs="Arial"/>
          <w:b/>
          <w:sz w:val="22"/>
          <w:szCs w:val="22"/>
          <w:lang w:val="en-US"/>
        </w:rPr>
        <w:t>.</w:t>
      </w:r>
      <w:r>
        <w:rPr>
          <w:rFonts w:ascii="Arial" w:hAnsi="Arial" w:cs="Arial"/>
          <w:b/>
          <w:sz w:val="22"/>
          <w:szCs w:val="22"/>
          <w:lang w:val="en-US"/>
        </w:rPr>
        <w:t>1</w:t>
      </w:r>
      <w:r>
        <w:rPr>
          <w:rFonts w:ascii="Arial" w:hAnsi="Arial" w:cs="Arial"/>
          <w:b/>
          <w:sz w:val="22"/>
          <w:szCs w:val="22"/>
          <w:lang w:val="en-US"/>
        </w:rPr>
        <w:t xml:space="preserve">: </w:t>
      </w:r>
      <w:r>
        <w:rPr>
          <w:rFonts w:ascii="Arial" w:hAnsi="Arial" w:cs="Arial"/>
          <w:sz w:val="22"/>
          <w:szCs w:val="22"/>
          <w:lang w:val="en-CA"/>
        </w:rPr>
        <w:t>The role of data in platforms</w:t>
      </w:r>
    </w:p>
    <w:p w14:paraId="11C75D91" w14:textId="77777777" w:rsidR="0086042E" w:rsidRPr="004D0F15" w:rsidRDefault="0086042E" w:rsidP="0086042E">
      <w:pPr>
        <w:pStyle w:val="ListParagraph"/>
        <w:numPr>
          <w:ilvl w:val="0"/>
          <w:numId w:val="8"/>
        </w:numPr>
        <w:spacing w:line="360" w:lineRule="auto"/>
        <w:outlineLvl w:val="0"/>
        <w:divId w:val="1409107832"/>
        <w:rPr>
          <w:rFonts w:ascii="Arial" w:hAnsi="Arial" w:cs="Arial"/>
          <w:sz w:val="22"/>
          <w:szCs w:val="22"/>
          <w:lang w:val="en-US"/>
        </w:rPr>
      </w:pPr>
      <w:r>
        <w:rPr>
          <w:rFonts w:ascii="Arial" w:hAnsi="Arial" w:cs="Arial"/>
          <w:sz w:val="22"/>
          <w:szCs w:val="22"/>
          <w:lang w:val="en-US"/>
        </w:rPr>
        <w:t>What is the role of data on a platform?</w:t>
      </w:r>
    </w:p>
    <w:p w14:paraId="285D3701" w14:textId="77777777" w:rsidR="0086042E" w:rsidRDefault="0086042E" w:rsidP="0086042E">
      <w:pPr>
        <w:pStyle w:val="ListParagraph"/>
        <w:numPr>
          <w:ilvl w:val="0"/>
          <w:numId w:val="8"/>
        </w:numPr>
        <w:spacing w:line="360" w:lineRule="auto"/>
        <w:outlineLvl w:val="0"/>
        <w:divId w:val="1409107832"/>
        <w:rPr>
          <w:rFonts w:ascii="Arial" w:hAnsi="Arial" w:cs="Arial"/>
          <w:sz w:val="22"/>
          <w:szCs w:val="22"/>
          <w:lang w:val="en-US"/>
        </w:rPr>
      </w:pPr>
      <w:r>
        <w:rPr>
          <w:rFonts w:ascii="Arial" w:hAnsi="Arial" w:cs="Arial"/>
          <w:sz w:val="22"/>
          <w:szCs w:val="22"/>
          <w:lang w:val="en-US"/>
        </w:rPr>
        <w:t>What are the different data types collected by platforms?</w:t>
      </w:r>
    </w:p>
    <w:p w14:paraId="1B13E51A" w14:textId="77777777" w:rsidR="0086042E" w:rsidRDefault="0086042E" w:rsidP="0086042E">
      <w:pPr>
        <w:pStyle w:val="ListParagraph"/>
        <w:numPr>
          <w:ilvl w:val="0"/>
          <w:numId w:val="8"/>
        </w:numPr>
        <w:spacing w:line="360" w:lineRule="auto"/>
        <w:outlineLvl w:val="0"/>
        <w:divId w:val="1409107832"/>
        <w:rPr>
          <w:rFonts w:ascii="Arial" w:hAnsi="Arial" w:cs="Arial"/>
          <w:sz w:val="22"/>
          <w:szCs w:val="22"/>
          <w:lang w:val="en-US"/>
        </w:rPr>
      </w:pPr>
      <w:r>
        <w:rPr>
          <w:rFonts w:ascii="Arial" w:hAnsi="Arial" w:cs="Arial"/>
          <w:sz w:val="22"/>
          <w:szCs w:val="22"/>
          <w:lang w:val="en-US"/>
        </w:rPr>
        <w:t>How do platforms monetize data?</w:t>
      </w:r>
    </w:p>
    <w:p w14:paraId="6548D1B6" w14:textId="77777777" w:rsidR="0086042E" w:rsidRPr="00A30AFB" w:rsidRDefault="0086042E" w:rsidP="0086042E">
      <w:pPr>
        <w:pStyle w:val="ListParagraph"/>
        <w:numPr>
          <w:ilvl w:val="0"/>
          <w:numId w:val="8"/>
        </w:numPr>
        <w:spacing w:line="360" w:lineRule="auto"/>
        <w:outlineLvl w:val="0"/>
        <w:divId w:val="1409107832"/>
        <w:rPr>
          <w:rFonts w:ascii="Arial" w:hAnsi="Arial" w:cs="Arial"/>
          <w:sz w:val="22"/>
          <w:szCs w:val="22"/>
          <w:lang w:val="en-US"/>
        </w:rPr>
      </w:pPr>
      <w:r>
        <w:rPr>
          <w:rFonts w:ascii="Arial" w:hAnsi="Arial" w:cs="Arial"/>
          <w:sz w:val="22"/>
          <w:szCs w:val="22"/>
          <w:lang w:val="en-US"/>
        </w:rPr>
        <w:t xml:space="preserve">What are data driven network effects? </w:t>
      </w:r>
    </w:p>
    <w:p w14:paraId="43866EDA" w14:textId="77777777" w:rsidR="0086042E" w:rsidRDefault="0086042E" w:rsidP="00A30AFB">
      <w:pPr>
        <w:spacing w:line="360" w:lineRule="auto"/>
        <w:outlineLvl w:val="0"/>
        <w:divId w:val="1409107832"/>
        <w:rPr>
          <w:rFonts w:ascii="Arial" w:hAnsi="Arial" w:cs="Arial"/>
          <w:b/>
          <w:sz w:val="22"/>
          <w:szCs w:val="22"/>
          <w:lang w:val="en-US"/>
        </w:rPr>
      </w:pPr>
    </w:p>
    <w:p w14:paraId="18A61198" w14:textId="2C08A75C" w:rsidR="00A30AFB" w:rsidRDefault="00A30AFB" w:rsidP="00A30AFB">
      <w:pPr>
        <w:spacing w:line="360" w:lineRule="auto"/>
        <w:outlineLvl w:val="0"/>
        <w:divId w:val="1409107832"/>
        <w:rPr>
          <w:rFonts w:ascii="Arial" w:hAnsi="Arial" w:cs="Arial"/>
          <w:sz w:val="22"/>
          <w:szCs w:val="22"/>
          <w:lang w:val="en-CA"/>
        </w:rPr>
      </w:pPr>
      <w:r>
        <w:rPr>
          <w:rFonts w:ascii="Arial" w:hAnsi="Arial" w:cs="Arial"/>
          <w:b/>
          <w:sz w:val="22"/>
          <w:szCs w:val="22"/>
          <w:lang w:val="en-US"/>
        </w:rPr>
        <w:t xml:space="preserve">Discussion of Lecture Unit </w:t>
      </w:r>
      <w:r>
        <w:rPr>
          <w:rFonts w:ascii="Arial" w:hAnsi="Arial" w:cs="Arial"/>
          <w:b/>
          <w:sz w:val="22"/>
          <w:szCs w:val="22"/>
          <w:lang w:val="en-US"/>
        </w:rPr>
        <w:t>3</w:t>
      </w:r>
      <w:r>
        <w:rPr>
          <w:rFonts w:ascii="Arial" w:hAnsi="Arial" w:cs="Arial"/>
          <w:b/>
          <w:sz w:val="22"/>
          <w:szCs w:val="22"/>
          <w:lang w:val="en-US"/>
        </w:rPr>
        <w:t>.</w:t>
      </w:r>
      <w:r w:rsidR="0086042E">
        <w:rPr>
          <w:rFonts w:ascii="Arial" w:hAnsi="Arial" w:cs="Arial"/>
          <w:b/>
          <w:sz w:val="22"/>
          <w:szCs w:val="22"/>
          <w:lang w:val="en-US"/>
        </w:rPr>
        <w:t>2</w:t>
      </w:r>
      <w:r>
        <w:rPr>
          <w:rFonts w:ascii="Arial" w:hAnsi="Arial" w:cs="Arial"/>
          <w:b/>
          <w:sz w:val="22"/>
          <w:szCs w:val="22"/>
          <w:lang w:val="en-US"/>
        </w:rPr>
        <w:t xml:space="preserve">: </w:t>
      </w:r>
      <w:r>
        <w:rPr>
          <w:rFonts w:ascii="Arial" w:hAnsi="Arial" w:cs="Arial"/>
          <w:sz w:val="22"/>
          <w:szCs w:val="22"/>
          <w:lang w:val="en-CA"/>
        </w:rPr>
        <w:t>Platform pricing decisions.</w:t>
      </w:r>
    </w:p>
    <w:p w14:paraId="2D47A6C7" w14:textId="2FAD657F" w:rsidR="00A30AFB" w:rsidRPr="00A30AFB" w:rsidRDefault="00A30AFB" w:rsidP="00A30AFB">
      <w:pPr>
        <w:pStyle w:val="ListParagraph"/>
        <w:numPr>
          <w:ilvl w:val="0"/>
          <w:numId w:val="8"/>
        </w:numPr>
        <w:spacing w:line="360" w:lineRule="auto"/>
        <w:outlineLvl w:val="0"/>
        <w:divId w:val="1409107832"/>
        <w:rPr>
          <w:rFonts w:ascii="Arial" w:hAnsi="Arial" w:cs="Arial"/>
          <w:sz w:val="22"/>
          <w:szCs w:val="22"/>
          <w:lang w:val="en-US"/>
        </w:rPr>
      </w:pPr>
      <w:r>
        <w:rPr>
          <w:rFonts w:ascii="Arial" w:hAnsi="Arial" w:cs="Arial"/>
          <w:sz w:val="22"/>
          <w:szCs w:val="22"/>
          <w:lang w:val="en-US"/>
        </w:rPr>
        <w:t xml:space="preserve">What </w:t>
      </w:r>
      <w:r>
        <w:rPr>
          <w:rFonts w:ascii="Arial" w:hAnsi="Arial" w:cs="Arial"/>
          <w:sz w:val="22"/>
          <w:szCs w:val="22"/>
          <w:lang w:val="en-US"/>
        </w:rPr>
        <w:t>are the different ways platforms choose to monetize</w:t>
      </w:r>
      <w:r>
        <w:rPr>
          <w:rFonts w:ascii="Arial" w:hAnsi="Arial" w:cs="Arial"/>
          <w:sz w:val="22"/>
          <w:szCs w:val="22"/>
          <w:lang w:val="en-US"/>
        </w:rPr>
        <w:t>?</w:t>
      </w:r>
    </w:p>
    <w:p w14:paraId="5F67A5B7" w14:textId="10A216A5" w:rsidR="00A30AFB" w:rsidRDefault="00A30AFB" w:rsidP="00A30AFB">
      <w:pPr>
        <w:pStyle w:val="ListParagraph"/>
        <w:numPr>
          <w:ilvl w:val="0"/>
          <w:numId w:val="8"/>
        </w:numPr>
        <w:spacing w:line="360" w:lineRule="auto"/>
        <w:outlineLvl w:val="0"/>
        <w:divId w:val="1409107832"/>
        <w:rPr>
          <w:rFonts w:ascii="Arial" w:hAnsi="Arial" w:cs="Arial"/>
          <w:sz w:val="22"/>
          <w:szCs w:val="22"/>
          <w:lang w:val="en-US"/>
        </w:rPr>
      </w:pPr>
      <w:r>
        <w:rPr>
          <w:rFonts w:ascii="Arial" w:hAnsi="Arial" w:cs="Arial"/>
          <w:sz w:val="22"/>
          <w:szCs w:val="22"/>
          <w:lang w:val="en-US"/>
        </w:rPr>
        <w:lastRenderedPageBreak/>
        <w:t>When are the different pricing instruments chosen by platforms</w:t>
      </w:r>
      <w:r>
        <w:rPr>
          <w:rFonts w:ascii="Arial" w:hAnsi="Arial" w:cs="Arial"/>
          <w:sz w:val="22"/>
          <w:szCs w:val="22"/>
          <w:lang w:val="en-US"/>
        </w:rPr>
        <w:t>?</w:t>
      </w:r>
    </w:p>
    <w:p w14:paraId="354B8532" w14:textId="17B342B2" w:rsidR="00A30AFB" w:rsidRDefault="00A30AFB" w:rsidP="00A30AFB">
      <w:pPr>
        <w:pStyle w:val="ListParagraph"/>
        <w:numPr>
          <w:ilvl w:val="0"/>
          <w:numId w:val="8"/>
        </w:numPr>
        <w:spacing w:line="360" w:lineRule="auto"/>
        <w:outlineLvl w:val="0"/>
        <w:divId w:val="1409107832"/>
        <w:rPr>
          <w:rFonts w:ascii="Arial" w:hAnsi="Arial" w:cs="Arial"/>
          <w:sz w:val="22"/>
          <w:szCs w:val="22"/>
          <w:lang w:val="en-US"/>
        </w:rPr>
      </w:pPr>
      <w:r>
        <w:rPr>
          <w:rFonts w:ascii="Arial" w:hAnsi="Arial" w:cs="Arial"/>
          <w:sz w:val="22"/>
          <w:szCs w:val="22"/>
          <w:lang w:val="en-US"/>
        </w:rPr>
        <w:t>Which side of the market should be charged and which side should be subsidized ?</w:t>
      </w:r>
    </w:p>
    <w:p w14:paraId="1156DCAE" w14:textId="006C5359" w:rsidR="00A30AFB" w:rsidRDefault="00A30AFB" w:rsidP="00A30AFB">
      <w:pPr>
        <w:pStyle w:val="ListParagraph"/>
        <w:numPr>
          <w:ilvl w:val="0"/>
          <w:numId w:val="8"/>
        </w:numPr>
        <w:spacing w:line="360" w:lineRule="auto"/>
        <w:outlineLvl w:val="0"/>
        <w:divId w:val="1409107832"/>
        <w:rPr>
          <w:rFonts w:ascii="Arial" w:hAnsi="Arial" w:cs="Arial"/>
          <w:sz w:val="22"/>
          <w:szCs w:val="22"/>
          <w:lang w:val="en-US"/>
        </w:rPr>
      </w:pPr>
      <w:r>
        <w:rPr>
          <w:rFonts w:ascii="Arial" w:hAnsi="Arial" w:cs="Arial"/>
          <w:sz w:val="22"/>
          <w:szCs w:val="22"/>
          <w:lang w:val="en-US"/>
        </w:rPr>
        <w:t>How do network effect impact pricing decisions ?</w:t>
      </w:r>
    </w:p>
    <w:p w14:paraId="7DB48011" w14:textId="60015A29" w:rsidR="00A30AFB" w:rsidRPr="00257167" w:rsidRDefault="00A30AFB" w:rsidP="00257167">
      <w:pPr>
        <w:pStyle w:val="ListParagraph"/>
        <w:numPr>
          <w:ilvl w:val="0"/>
          <w:numId w:val="8"/>
        </w:numPr>
        <w:spacing w:line="360" w:lineRule="auto"/>
        <w:outlineLvl w:val="0"/>
        <w:divId w:val="1409107832"/>
        <w:rPr>
          <w:rFonts w:ascii="Arial" w:hAnsi="Arial" w:cs="Arial"/>
          <w:sz w:val="22"/>
          <w:szCs w:val="22"/>
          <w:lang w:val="en-US"/>
        </w:rPr>
      </w:pPr>
      <w:r>
        <w:rPr>
          <w:rFonts w:ascii="Arial" w:hAnsi="Arial" w:cs="Arial"/>
          <w:sz w:val="22"/>
          <w:szCs w:val="22"/>
          <w:lang w:val="en-US"/>
        </w:rPr>
        <w:t xml:space="preserve">How can platforms leverage data to improve pricing decisions. </w:t>
      </w:r>
    </w:p>
    <w:p w14:paraId="3B5B9C42" w14:textId="0CC6AF6F" w:rsidR="00827FF6" w:rsidRPr="00827FF6" w:rsidRDefault="00910AF1" w:rsidP="00827FF6">
      <w:pPr>
        <w:shd w:val="clear" w:color="auto" w:fill="43729E"/>
        <w:divId w:val="1409107832"/>
        <w:rPr>
          <w:rFonts w:ascii="Arial" w:hAnsi="Arial" w:cs="Arial"/>
          <w:b/>
          <w:bCs/>
          <w:color w:val="FFFFFF"/>
          <w:lang w:val="en-US"/>
        </w:rPr>
      </w:pPr>
      <w:r>
        <w:rPr>
          <w:rFonts w:ascii="Arial" w:hAnsi="Arial" w:cs="Arial"/>
          <w:b/>
          <w:bCs/>
          <w:color w:val="FFFFFF"/>
          <w:lang w:val="en-US"/>
        </w:rPr>
        <w:t>March 25</w:t>
      </w:r>
      <w:r w:rsidR="00807061" w:rsidRPr="00411FC0">
        <w:rPr>
          <w:rFonts w:ascii="Arial" w:hAnsi="Arial" w:cs="Arial"/>
          <w:b/>
          <w:bCs/>
          <w:color w:val="FFFFFF"/>
          <w:lang w:val="en-US"/>
        </w:rPr>
        <w:t xml:space="preserve">, </w:t>
      </w:r>
      <w:r w:rsidR="00605FF5" w:rsidRPr="00411FC0">
        <w:rPr>
          <w:rFonts w:ascii="Arial" w:hAnsi="Arial" w:cs="Arial"/>
          <w:b/>
          <w:bCs/>
          <w:color w:val="FFFFFF"/>
          <w:lang w:val="en-US"/>
        </w:rPr>
        <w:t>202</w:t>
      </w:r>
      <w:r w:rsidR="00BE146C">
        <w:rPr>
          <w:rFonts w:ascii="Arial" w:hAnsi="Arial" w:cs="Arial"/>
          <w:b/>
          <w:bCs/>
          <w:color w:val="FFFFFF"/>
          <w:lang w:val="en-US"/>
        </w:rPr>
        <w:t>3</w:t>
      </w:r>
      <w:r w:rsidR="00E87055" w:rsidRPr="00411FC0">
        <w:rPr>
          <w:rFonts w:ascii="Arial" w:hAnsi="Arial" w:cs="Arial"/>
          <w:b/>
          <w:bCs/>
          <w:color w:val="FFFFFF"/>
          <w:lang w:val="en-US"/>
        </w:rPr>
        <w:t>: 09</w:t>
      </w:r>
      <w:r w:rsidR="004D25D2">
        <w:rPr>
          <w:rFonts w:ascii="Arial" w:hAnsi="Arial" w:cs="Arial"/>
          <w:b/>
          <w:bCs/>
          <w:color w:val="FFFFFF"/>
          <w:lang w:val="en-US"/>
        </w:rPr>
        <w:t>am</w:t>
      </w:r>
      <w:r w:rsidR="00E87055" w:rsidRPr="00411FC0">
        <w:rPr>
          <w:rFonts w:ascii="Arial" w:hAnsi="Arial" w:cs="Arial"/>
          <w:b/>
          <w:bCs/>
          <w:color w:val="FFFFFF"/>
          <w:lang w:val="en-US"/>
        </w:rPr>
        <w:t xml:space="preserve"> </w:t>
      </w:r>
      <w:r w:rsidR="004D25D2">
        <w:rPr>
          <w:rFonts w:ascii="Arial" w:hAnsi="Arial" w:cs="Arial"/>
          <w:b/>
          <w:bCs/>
          <w:color w:val="FFFFFF"/>
          <w:lang w:val="en-US"/>
        </w:rPr>
        <w:t>–</w:t>
      </w:r>
      <w:r w:rsidR="00E87055" w:rsidRPr="00411FC0">
        <w:rPr>
          <w:rFonts w:ascii="Arial" w:hAnsi="Arial" w:cs="Arial"/>
          <w:b/>
          <w:bCs/>
          <w:color w:val="FFFFFF"/>
          <w:lang w:val="en-US"/>
        </w:rPr>
        <w:t xml:space="preserve"> </w:t>
      </w:r>
      <w:r w:rsidR="004D25D2">
        <w:rPr>
          <w:rFonts w:ascii="Arial" w:hAnsi="Arial" w:cs="Arial"/>
          <w:b/>
          <w:bCs/>
          <w:color w:val="FFFFFF"/>
          <w:lang w:val="en-US"/>
        </w:rPr>
        <w:t>4pm</w:t>
      </w:r>
    </w:p>
    <w:p w14:paraId="4AAA1109" w14:textId="77777777" w:rsidR="00910AF1" w:rsidRDefault="00910AF1" w:rsidP="00910AF1">
      <w:pPr>
        <w:spacing w:line="360" w:lineRule="auto"/>
        <w:outlineLvl w:val="0"/>
        <w:divId w:val="1409107832"/>
        <w:rPr>
          <w:rFonts w:ascii="Arial" w:hAnsi="Arial" w:cs="Arial"/>
          <w:b/>
          <w:sz w:val="22"/>
          <w:szCs w:val="22"/>
          <w:lang w:val="en-US"/>
        </w:rPr>
      </w:pPr>
    </w:p>
    <w:p w14:paraId="6BFB0943" w14:textId="77777777" w:rsidR="0086042E" w:rsidRDefault="00910AF1" w:rsidP="0086042E">
      <w:pPr>
        <w:spacing w:before="240"/>
        <w:ind w:left="360"/>
        <w:jc w:val="both"/>
        <w:divId w:val="1409107832"/>
        <w:rPr>
          <w:rFonts w:ascii="Arial" w:hAnsi="Arial" w:cs="Arial"/>
          <w:sz w:val="22"/>
          <w:szCs w:val="22"/>
          <w:lang w:val="en-CA"/>
        </w:rPr>
      </w:pPr>
      <w:r>
        <w:rPr>
          <w:rFonts w:ascii="Arial" w:hAnsi="Arial" w:cs="Arial"/>
          <w:b/>
          <w:sz w:val="22"/>
          <w:szCs w:val="22"/>
          <w:lang w:val="en-US"/>
        </w:rPr>
        <w:t xml:space="preserve">Discussion of Lecture Unit </w:t>
      </w:r>
      <w:r>
        <w:rPr>
          <w:rFonts w:ascii="Arial" w:hAnsi="Arial" w:cs="Arial"/>
          <w:b/>
          <w:sz w:val="22"/>
          <w:szCs w:val="22"/>
          <w:lang w:val="en-US"/>
        </w:rPr>
        <w:t>4</w:t>
      </w:r>
      <w:r w:rsidR="0086042E">
        <w:rPr>
          <w:rFonts w:ascii="Arial" w:hAnsi="Arial" w:cs="Arial"/>
          <w:b/>
          <w:sz w:val="22"/>
          <w:szCs w:val="22"/>
          <w:lang w:val="en-US"/>
        </w:rPr>
        <w:t>.1</w:t>
      </w:r>
      <w:r>
        <w:rPr>
          <w:rFonts w:ascii="Arial" w:hAnsi="Arial" w:cs="Arial"/>
          <w:b/>
          <w:sz w:val="22"/>
          <w:szCs w:val="22"/>
          <w:lang w:val="en-US"/>
        </w:rPr>
        <w:t xml:space="preserve">: </w:t>
      </w:r>
      <w:r w:rsidR="0086042E">
        <w:rPr>
          <w:rFonts w:ascii="Arial" w:hAnsi="Arial" w:cs="Arial"/>
          <w:sz w:val="22"/>
          <w:szCs w:val="22"/>
          <w:lang w:val="en-CA"/>
        </w:rPr>
        <w:t>Developing a Digital transformation Strategy</w:t>
      </w:r>
    </w:p>
    <w:p w14:paraId="189F4AF9" w14:textId="77777777" w:rsidR="0086042E" w:rsidRDefault="0086042E" w:rsidP="0086042E">
      <w:pPr>
        <w:pStyle w:val="ListParagraph"/>
        <w:numPr>
          <w:ilvl w:val="0"/>
          <w:numId w:val="8"/>
        </w:numPr>
        <w:spacing w:before="240"/>
        <w:jc w:val="both"/>
        <w:divId w:val="1409107832"/>
        <w:rPr>
          <w:rFonts w:ascii="Arial" w:hAnsi="Arial" w:cs="Arial"/>
          <w:sz w:val="22"/>
          <w:szCs w:val="22"/>
          <w:lang w:val="en-US"/>
        </w:rPr>
      </w:pPr>
      <w:r>
        <w:rPr>
          <w:rFonts w:ascii="Arial" w:hAnsi="Arial" w:cs="Arial"/>
          <w:sz w:val="22"/>
          <w:szCs w:val="22"/>
          <w:lang w:val="en-US"/>
        </w:rPr>
        <w:t>The opportunities and challenges of digital transformation into a platform?</w:t>
      </w:r>
    </w:p>
    <w:p w14:paraId="04233B20" w14:textId="77777777" w:rsidR="0086042E" w:rsidRDefault="0086042E" w:rsidP="0086042E">
      <w:pPr>
        <w:pStyle w:val="ListParagraph"/>
        <w:numPr>
          <w:ilvl w:val="0"/>
          <w:numId w:val="8"/>
        </w:numPr>
        <w:spacing w:before="240"/>
        <w:jc w:val="both"/>
        <w:divId w:val="1409107832"/>
        <w:rPr>
          <w:rFonts w:ascii="Arial" w:hAnsi="Arial" w:cs="Arial"/>
          <w:sz w:val="22"/>
          <w:szCs w:val="22"/>
          <w:lang w:val="en-US"/>
        </w:rPr>
      </w:pPr>
      <w:r>
        <w:rPr>
          <w:rFonts w:ascii="Arial" w:hAnsi="Arial" w:cs="Arial"/>
          <w:sz w:val="22"/>
          <w:szCs w:val="22"/>
          <w:lang w:val="en-US"/>
        </w:rPr>
        <w:t>Digital transformation (into platforms) strategies</w:t>
      </w:r>
      <w:r>
        <w:rPr>
          <w:rFonts w:ascii="Arial" w:hAnsi="Arial" w:cs="Arial"/>
          <w:sz w:val="22"/>
          <w:szCs w:val="22"/>
          <w:lang w:val="en-US"/>
        </w:rPr>
        <w:t>?</w:t>
      </w:r>
    </w:p>
    <w:p w14:paraId="6F7F59DC" w14:textId="3C492387" w:rsidR="00827FF6" w:rsidRPr="0086042E" w:rsidRDefault="0086042E" w:rsidP="00827FF6">
      <w:pPr>
        <w:pStyle w:val="ListParagraph"/>
        <w:numPr>
          <w:ilvl w:val="0"/>
          <w:numId w:val="8"/>
        </w:numPr>
        <w:spacing w:before="240"/>
        <w:jc w:val="both"/>
        <w:divId w:val="1409107832"/>
        <w:rPr>
          <w:rFonts w:ascii="Arial" w:hAnsi="Arial" w:cs="Arial"/>
          <w:sz w:val="22"/>
          <w:szCs w:val="22"/>
          <w:lang w:val="en-US"/>
        </w:rPr>
      </w:pPr>
      <w:r w:rsidRPr="0086042E">
        <w:rPr>
          <w:rFonts w:ascii="Arial" w:hAnsi="Arial" w:cs="Arial"/>
          <w:sz w:val="22"/>
          <w:szCs w:val="22"/>
          <w:lang w:val="en-US"/>
        </w:rPr>
        <w:t>Case studies on platform digital transformatio</w:t>
      </w:r>
      <w:r>
        <w:rPr>
          <w:rFonts w:ascii="Arial" w:hAnsi="Arial" w:cs="Arial"/>
          <w:sz w:val="22"/>
          <w:szCs w:val="22"/>
          <w:lang w:val="en-US"/>
        </w:rPr>
        <w:t>n</w:t>
      </w:r>
      <w:r w:rsidR="00910AF1" w:rsidRPr="0086042E">
        <w:rPr>
          <w:rFonts w:ascii="Arial" w:hAnsi="Arial" w:cs="Arial"/>
          <w:b/>
          <w:bCs/>
          <w:color w:val="FFFFFF"/>
          <w:lang w:val="en-US"/>
        </w:rPr>
        <w:t>, 2022: 12:00 - 18:</w:t>
      </w:r>
      <w:r w:rsidR="00910AF1" w:rsidRPr="0086042E">
        <w:rPr>
          <w:rFonts w:ascii="Arial" w:hAnsi="Arial" w:cs="Arial"/>
          <w:b/>
          <w:bCs/>
          <w:color w:val="FFFFFF"/>
          <w:lang w:val="en-US"/>
        </w:rPr>
        <w:t>0</w:t>
      </w:r>
      <w:r w:rsidR="00910AF1" w:rsidRPr="0086042E">
        <w:rPr>
          <w:rFonts w:ascii="Arial" w:hAnsi="Arial" w:cs="Arial"/>
          <w:b/>
          <w:bCs/>
          <w:color w:val="FFFFFF"/>
          <w:lang w:val="en-US"/>
        </w:rPr>
        <w:t xml:space="preserve">0  </w:t>
      </w:r>
    </w:p>
    <w:p w14:paraId="5D374C12" w14:textId="2EB772EB" w:rsidR="00411FC0" w:rsidRPr="00411FC0" w:rsidRDefault="00411FC0" w:rsidP="00B16E47">
      <w:pPr>
        <w:shd w:val="clear" w:color="auto" w:fill="43729E"/>
        <w:spacing w:before="240" w:after="280"/>
        <w:jc w:val="center"/>
        <w:divId w:val="1409107832"/>
        <w:rPr>
          <w:rFonts w:ascii="Arial" w:hAnsi="Arial" w:cs="Arial"/>
          <w:b/>
          <w:bCs/>
          <w:color w:val="FFFFFF"/>
          <w:highlight w:val="yellow"/>
          <w:lang w:val="en-US"/>
        </w:rPr>
      </w:pPr>
      <w:r w:rsidRPr="00411FC0">
        <w:rPr>
          <w:rFonts w:ascii="Arial" w:hAnsi="Arial" w:cs="Arial"/>
          <w:b/>
          <w:bCs/>
          <w:color w:val="FFFFFF"/>
          <w:lang w:val="en-US"/>
        </w:rPr>
        <w:t>About the Lecturer</w:t>
      </w:r>
    </w:p>
    <w:p w14:paraId="639B216E" w14:textId="77777777" w:rsidR="00910AF1" w:rsidRDefault="00910AF1" w:rsidP="00910AF1">
      <w:pPr>
        <w:spacing w:line="276" w:lineRule="auto"/>
        <w:jc w:val="both"/>
        <w:rPr>
          <w:rFonts w:ascii="Arial" w:hAnsi="Arial" w:cs="Arial"/>
          <w:color w:val="000000"/>
          <w:sz w:val="22"/>
          <w:szCs w:val="22"/>
          <w:lang w:val="en-US"/>
        </w:rPr>
      </w:pPr>
      <w:r>
        <w:rPr>
          <w:rFonts w:ascii="Arial" w:hAnsi="Arial" w:cs="Arial"/>
          <w:color w:val="000000"/>
          <w:sz w:val="22"/>
          <w:szCs w:val="22"/>
          <w:lang w:val="en-US"/>
        </w:rPr>
        <w:t>Shiva Shekhar is an Assistant Professor in Information Systems at the Tilburg School of Economics and Management (TiSEM). Shiva’s research focuses on strategies in platform markets and understanding their impact on the ecosystem supported by the platform. His research offers clear managerial and policy recommendations.</w:t>
      </w:r>
    </w:p>
    <w:p w14:paraId="515E550C" w14:textId="77777777" w:rsidR="00910AF1" w:rsidRDefault="00910AF1" w:rsidP="00910AF1">
      <w:pPr>
        <w:spacing w:line="276" w:lineRule="auto"/>
        <w:jc w:val="both"/>
        <w:rPr>
          <w:rFonts w:ascii="Arial" w:hAnsi="Arial" w:cs="Arial"/>
          <w:color w:val="000000"/>
          <w:sz w:val="22"/>
          <w:szCs w:val="22"/>
          <w:lang w:val="en-US"/>
        </w:rPr>
      </w:pPr>
      <w:r>
        <w:rPr>
          <w:rFonts w:ascii="Arial" w:hAnsi="Arial" w:cs="Arial"/>
          <w:color w:val="000000"/>
          <w:sz w:val="22"/>
          <w:szCs w:val="22"/>
          <w:lang w:val="en-US"/>
        </w:rPr>
        <w:t>Shiva has a master’s and a bachelor’s degree in Economics and completed his PhD in 2017 at the Duesseldorf Institute for Competition Economics which was focused on platform and supply chain economics. Between 2018 and 2020, Shiva was an economist at a consulting firm and consulted with firms on Mergers and Acquisitions as well as on anti-trust issues. During his stint as a consultant, Shiva mostly focused on big tech firms and advised on anti-trust concerns. From 2021 to 2022, he had a short stint as an Assistant Professor in Information Systems at the University of Passau. </w:t>
      </w:r>
    </w:p>
    <w:p w14:paraId="6E664C91" w14:textId="2C2C5990" w:rsidR="00BD37F9" w:rsidRPr="00411FC0" w:rsidRDefault="00BD37F9" w:rsidP="002D7D0A">
      <w:pPr>
        <w:spacing w:before="120" w:line="276" w:lineRule="auto"/>
        <w:jc w:val="both"/>
        <w:rPr>
          <w:rFonts w:ascii="Arial" w:hAnsi="Arial" w:cs="Arial"/>
          <w:color w:val="000000"/>
          <w:lang w:val="en-US"/>
        </w:rPr>
      </w:pPr>
    </w:p>
    <w:sectPr w:rsidR="00BD37F9" w:rsidRPr="00411FC0" w:rsidSect="001618DE">
      <w:headerReference w:type="default" r:id="rId8"/>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8F51C" w14:textId="77777777" w:rsidR="00090D18" w:rsidRDefault="00090D18" w:rsidP="00AE36C4">
      <w:r>
        <w:separator/>
      </w:r>
    </w:p>
  </w:endnote>
  <w:endnote w:type="continuationSeparator" w:id="0">
    <w:p w14:paraId="6FDEA9BB" w14:textId="77777777" w:rsidR="00090D18" w:rsidRDefault="00090D18" w:rsidP="00AE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AB3F" w14:textId="77777777" w:rsidR="00090D18" w:rsidRDefault="00090D18" w:rsidP="00AE36C4">
      <w:r>
        <w:separator/>
      </w:r>
    </w:p>
  </w:footnote>
  <w:footnote w:type="continuationSeparator" w:id="0">
    <w:p w14:paraId="3AF31444" w14:textId="77777777" w:rsidR="00090D18" w:rsidRDefault="00090D18" w:rsidP="00AE36C4">
      <w:r>
        <w:continuationSeparator/>
      </w:r>
    </w:p>
  </w:footnote>
  <w:footnote w:id="1">
    <w:p w14:paraId="7A99BB62" w14:textId="77777777" w:rsidR="00910AF1" w:rsidRPr="004D0F15" w:rsidRDefault="00910AF1" w:rsidP="00910AF1">
      <w:pPr>
        <w:pStyle w:val="FootnoteText"/>
        <w:rPr>
          <w:lang w:val="en-GB"/>
        </w:rPr>
      </w:pPr>
      <w:r>
        <w:rPr>
          <w:rStyle w:val="FootnoteReference"/>
        </w:rPr>
        <w:footnoteRef/>
      </w:r>
      <w:r>
        <w:t xml:space="preserve"> </w:t>
      </w:r>
      <w:r>
        <w:rPr>
          <w:lang w:val="en-GB"/>
        </w:rPr>
        <w:t xml:space="preserve">Source link: </w:t>
      </w:r>
      <w:r w:rsidRPr="00F05B71">
        <w:rPr>
          <w:lang w:val="en-GB"/>
        </w:rPr>
        <w:t>https://platformchronicles.substack.com/p/network-effects-and-defensibility?s=r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83D8" w14:textId="4F778579" w:rsidR="00AE36C4" w:rsidRDefault="00AE36C4" w:rsidP="00AE36C4">
    <w:pPr>
      <w:pStyle w:val="Header"/>
      <w:jc w:val="right"/>
    </w:pPr>
    <w:r>
      <w:rPr>
        <w:b/>
        <w:bCs/>
        <w:noProof/>
        <w:color w:val="FFFFFF"/>
        <w:sz w:val="28"/>
        <w:szCs w:val="28"/>
        <w:lang w:val="en-US"/>
      </w:rPr>
      <w:drawing>
        <wp:inline distT="0" distB="0" distL="0" distR="0" wp14:anchorId="3748466E" wp14:editId="78FDC35B">
          <wp:extent cx="998891" cy="669781"/>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031991" cy="69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95E"/>
    <w:multiLevelType w:val="hybridMultilevel"/>
    <w:tmpl w:val="15ACC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F933D4"/>
    <w:multiLevelType w:val="hybridMultilevel"/>
    <w:tmpl w:val="FDC0359E"/>
    <w:lvl w:ilvl="0" w:tplc="A13AD642">
      <w:numFmt w:val="bullet"/>
      <w:lvlText w:val="-"/>
      <w:lvlJc w:val="left"/>
      <w:pPr>
        <w:ind w:left="4325" w:hanging="360"/>
      </w:pPr>
      <w:rPr>
        <w:rFonts w:ascii="Calibri" w:eastAsiaTheme="minorHAnsi" w:hAnsi="Calibri" w:cs="Calibri" w:hint="default"/>
      </w:rPr>
    </w:lvl>
    <w:lvl w:ilvl="1" w:tplc="04070003" w:tentative="1">
      <w:start w:val="1"/>
      <w:numFmt w:val="bullet"/>
      <w:lvlText w:val="o"/>
      <w:lvlJc w:val="left"/>
      <w:pPr>
        <w:ind w:left="5045" w:hanging="360"/>
      </w:pPr>
      <w:rPr>
        <w:rFonts w:ascii="Courier New" w:hAnsi="Courier New" w:cs="Courier New" w:hint="default"/>
      </w:rPr>
    </w:lvl>
    <w:lvl w:ilvl="2" w:tplc="04070005" w:tentative="1">
      <w:start w:val="1"/>
      <w:numFmt w:val="bullet"/>
      <w:lvlText w:val=""/>
      <w:lvlJc w:val="left"/>
      <w:pPr>
        <w:ind w:left="5765" w:hanging="360"/>
      </w:pPr>
      <w:rPr>
        <w:rFonts w:ascii="Wingdings" w:hAnsi="Wingdings" w:hint="default"/>
      </w:rPr>
    </w:lvl>
    <w:lvl w:ilvl="3" w:tplc="04070001" w:tentative="1">
      <w:start w:val="1"/>
      <w:numFmt w:val="bullet"/>
      <w:lvlText w:val=""/>
      <w:lvlJc w:val="left"/>
      <w:pPr>
        <w:ind w:left="6485" w:hanging="360"/>
      </w:pPr>
      <w:rPr>
        <w:rFonts w:ascii="Symbol" w:hAnsi="Symbol" w:hint="default"/>
      </w:rPr>
    </w:lvl>
    <w:lvl w:ilvl="4" w:tplc="04070003" w:tentative="1">
      <w:start w:val="1"/>
      <w:numFmt w:val="bullet"/>
      <w:lvlText w:val="o"/>
      <w:lvlJc w:val="left"/>
      <w:pPr>
        <w:ind w:left="7205" w:hanging="360"/>
      </w:pPr>
      <w:rPr>
        <w:rFonts w:ascii="Courier New" w:hAnsi="Courier New" w:cs="Courier New" w:hint="default"/>
      </w:rPr>
    </w:lvl>
    <w:lvl w:ilvl="5" w:tplc="04070005" w:tentative="1">
      <w:start w:val="1"/>
      <w:numFmt w:val="bullet"/>
      <w:lvlText w:val=""/>
      <w:lvlJc w:val="left"/>
      <w:pPr>
        <w:ind w:left="7925" w:hanging="360"/>
      </w:pPr>
      <w:rPr>
        <w:rFonts w:ascii="Wingdings" w:hAnsi="Wingdings" w:hint="default"/>
      </w:rPr>
    </w:lvl>
    <w:lvl w:ilvl="6" w:tplc="04070001" w:tentative="1">
      <w:start w:val="1"/>
      <w:numFmt w:val="bullet"/>
      <w:lvlText w:val=""/>
      <w:lvlJc w:val="left"/>
      <w:pPr>
        <w:ind w:left="8645" w:hanging="360"/>
      </w:pPr>
      <w:rPr>
        <w:rFonts w:ascii="Symbol" w:hAnsi="Symbol" w:hint="default"/>
      </w:rPr>
    </w:lvl>
    <w:lvl w:ilvl="7" w:tplc="04070003" w:tentative="1">
      <w:start w:val="1"/>
      <w:numFmt w:val="bullet"/>
      <w:lvlText w:val="o"/>
      <w:lvlJc w:val="left"/>
      <w:pPr>
        <w:ind w:left="9365" w:hanging="360"/>
      </w:pPr>
      <w:rPr>
        <w:rFonts w:ascii="Courier New" w:hAnsi="Courier New" w:cs="Courier New" w:hint="default"/>
      </w:rPr>
    </w:lvl>
    <w:lvl w:ilvl="8" w:tplc="04070005" w:tentative="1">
      <w:start w:val="1"/>
      <w:numFmt w:val="bullet"/>
      <w:lvlText w:val=""/>
      <w:lvlJc w:val="left"/>
      <w:pPr>
        <w:ind w:left="10085" w:hanging="360"/>
      </w:pPr>
      <w:rPr>
        <w:rFonts w:ascii="Wingdings" w:hAnsi="Wingdings" w:hint="default"/>
      </w:rPr>
    </w:lvl>
  </w:abstractNum>
  <w:abstractNum w:abstractNumId="2" w15:restartNumberingAfterBreak="0">
    <w:nsid w:val="14163D5A"/>
    <w:multiLevelType w:val="hybridMultilevel"/>
    <w:tmpl w:val="E0ACA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2A466C"/>
    <w:multiLevelType w:val="hybridMultilevel"/>
    <w:tmpl w:val="14F2C67E"/>
    <w:lvl w:ilvl="0" w:tplc="AA52AE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A05752C"/>
    <w:multiLevelType w:val="hybridMultilevel"/>
    <w:tmpl w:val="BADE6E1A"/>
    <w:lvl w:ilvl="0" w:tplc="3D04524C">
      <w:numFmt w:val="bullet"/>
      <w:lvlText w:val="-"/>
      <w:lvlJc w:val="left"/>
      <w:pPr>
        <w:ind w:left="720" w:hanging="360"/>
      </w:pPr>
      <w:rPr>
        <w:rFonts w:ascii="Arial Narrow" w:eastAsia="Times New Roman" w:hAnsi="Arial Narrow"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CD0215D"/>
    <w:multiLevelType w:val="hybridMultilevel"/>
    <w:tmpl w:val="49103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7A0C43"/>
    <w:multiLevelType w:val="hybridMultilevel"/>
    <w:tmpl w:val="5332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905574"/>
    <w:multiLevelType w:val="hybridMultilevel"/>
    <w:tmpl w:val="25885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4D2913"/>
    <w:multiLevelType w:val="multilevel"/>
    <w:tmpl w:val="D0D64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F80C25"/>
    <w:multiLevelType w:val="hybridMultilevel"/>
    <w:tmpl w:val="22021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9D2AED"/>
    <w:multiLevelType w:val="hybridMultilevel"/>
    <w:tmpl w:val="EC122F98"/>
    <w:lvl w:ilvl="0" w:tplc="3D04524C">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2D4D97"/>
    <w:multiLevelType w:val="hybridMultilevel"/>
    <w:tmpl w:val="AA1C6E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953437"/>
    <w:multiLevelType w:val="hybridMultilevel"/>
    <w:tmpl w:val="A4D4E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FE84BCD"/>
    <w:multiLevelType w:val="hybridMultilevel"/>
    <w:tmpl w:val="5D9EE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0B2806"/>
    <w:multiLevelType w:val="hybridMultilevel"/>
    <w:tmpl w:val="3440D05C"/>
    <w:lvl w:ilvl="0" w:tplc="3D04524C">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701B37"/>
    <w:multiLevelType w:val="multilevel"/>
    <w:tmpl w:val="A87A01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01EB1"/>
    <w:multiLevelType w:val="hybridMultilevel"/>
    <w:tmpl w:val="42449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4C3700"/>
    <w:multiLevelType w:val="hybridMultilevel"/>
    <w:tmpl w:val="85F81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8A6B22"/>
    <w:multiLevelType w:val="hybridMultilevel"/>
    <w:tmpl w:val="F094FA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2A4524A"/>
    <w:multiLevelType w:val="hybridMultilevel"/>
    <w:tmpl w:val="67349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3FC51D4"/>
    <w:multiLevelType w:val="hybridMultilevel"/>
    <w:tmpl w:val="CE588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5ED65A3"/>
    <w:multiLevelType w:val="hybridMultilevel"/>
    <w:tmpl w:val="CA162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A71AD8"/>
    <w:multiLevelType w:val="hybridMultilevel"/>
    <w:tmpl w:val="91FE6BBE"/>
    <w:lvl w:ilvl="0" w:tplc="604A6392">
      <w:numFmt w:val="bullet"/>
      <w:lvlText w:val="-"/>
      <w:lvlJc w:val="left"/>
      <w:pPr>
        <w:ind w:left="720" w:hanging="360"/>
      </w:pPr>
      <w:rPr>
        <w:rFonts w:ascii="Arial" w:eastAsia="MS Mincho"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16cid:durableId="283000319">
    <w:abstractNumId w:val="22"/>
  </w:num>
  <w:num w:numId="2" w16cid:durableId="1842314854">
    <w:abstractNumId w:val="18"/>
  </w:num>
  <w:num w:numId="3" w16cid:durableId="1203395452">
    <w:abstractNumId w:val="4"/>
  </w:num>
  <w:num w:numId="4" w16cid:durableId="790395931">
    <w:abstractNumId w:val="20"/>
  </w:num>
  <w:num w:numId="5" w16cid:durableId="2120753930">
    <w:abstractNumId w:val="17"/>
  </w:num>
  <w:num w:numId="6" w16cid:durableId="1098675764">
    <w:abstractNumId w:val="0"/>
  </w:num>
  <w:num w:numId="7" w16cid:durableId="921111697">
    <w:abstractNumId w:val="13"/>
  </w:num>
  <w:num w:numId="8" w16cid:durableId="526941629">
    <w:abstractNumId w:val="2"/>
  </w:num>
  <w:num w:numId="9" w16cid:durableId="1682314441">
    <w:abstractNumId w:val="7"/>
  </w:num>
  <w:num w:numId="10" w16cid:durableId="551620287">
    <w:abstractNumId w:val="15"/>
  </w:num>
  <w:num w:numId="11" w16cid:durableId="430125400">
    <w:abstractNumId w:val="10"/>
  </w:num>
  <w:num w:numId="12" w16cid:durableId="855848961">
    <w:abstractNumId w:val="11"/>
  </w:num>
  <w:num w:numId="13" w16cid:durableId="1793591048">
    <w:abstractNumId w:val="8"/>
  </w:num>
  <w:num w:numId="14" w16cid:durableId="1837913611">
    <w:abstractNumId w:val="9"/>
  </w:num>
  <w:num w:numId="15" w16cid:durableId="358170056">
    <w:abstractNumId w:val="19"/>
  </w:num>
  <w:num w:numId="16" w16cid:durableId="2114519761">
    <w:abstractNumId w:val="12"/>
  </w:num>
  <w:num w:numId="17" w16cid:durableId="1181314836">
    <w:abstractNumId w:val="6"/>
  </w:num>
  <w:num w:numId="18" w16cid:durableId="115637486">
    <w:abstractNumId w:val="5"/>
  </w:num>
  <w:num w:numId="19" w16cid:durableId="1957515114">
    <w:abstractNumId w:val="16"/>
  </w:num>
  <w:num w:numId="20" w16cid:durableId="1204251591">
    <w:abstractNumId w:val="21"/>
  </w:num>
  <w:num w:numId="21" w16cid:durableId="1849756205">
    <w:abstractNumId w:val="1"/>
  </w:num>
  <w:num w:numId="22" w16cid:durableId="19865671">
    <w:abstractNumId w:val="3"/>
  </w:num>
  <w:num w:numId="23" w16cid:durableId="169241925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2F"/>
    <w:rsid w:val="0000323B"/>
    <w:rsid w:val="0001509E"/>
    <w:rsid w:val="0002144F"/>
    <w:rsid w:val="000315F0"/>
    <w:rsid w:val="00032D70"/>
    <w:rsid w:val="00033ADC"/>
    <w:rsid w:val="00050B66"/>
    <w:rsid w:val="00066751"/>
    <w:rsid w:val="000678E4"/>
    <w:rsid w:val="000706B1"/>
    <w:rsid w:val="00074E56"/>
    <w:rsid w:val="000836CE"/>
    <w:rsid w:val="000850C0"/>
    <w:rsid w:val="00090D18"/>
    <w:rsid w:val="000B21D7"/>
    <w:rsid w:val="000C50EC"/>
    <w:rsid w:val="000C712E"/>
    <w:rsid w:val="000D25A5"/>
    <w:rsid w:val="000D3F5C"/>
    <w:rsid w:val="000E7E73"/>
    <w:rsid w:val="00102908"/>
    <w:rsid w:val="001070F6"/>
    <w:rsid w:val="00110E3D"/>
    <w:rsid w:val="00111880"/>
    <w:rsid w:val="00143949"/>
    <w:rsid w:val="00145A65"/>
    <w:rsid w:val="00150525"/>
    <w:rsid w:val="00150837"/>
    <w:rsid w:val="00155878"/>
    <w:rsid w:val="001618DE"/>
    <w:rsid w:val="00167DF9"/>
    <w:rsid w:val="001703B8"/>
    <w:rsid w:val="00186C8E"/>
    <w:rsid w:val="00192F79"/>
    <w:rsid w:val="001A6A94"/>
    <w:rsid w:val="001A7355"/>
    <w:rsid w:val="001D0CD2"/>
    <w:rsid w:val="001D1559"/>
    <w:rsid w:val="001D1E5E"/>
    <w:rsid w:val="001D535D"/>
    <w:rsid w:val="001E58E6"/>
    <w:rsid w:val="001F592B"/>
    <w:rsid w:val="001F59F4"/>
    <w:rsid w:val="001F72C8"/>
    <w:rsid w:val="00251EC0"/>
    <w:rsid w:val="00257167"/>
    <w:rsid w:val="002702AE"/>
    <w:rsid w:val="00277CCA"/>
    <w:rsid w:val="002805BE"/>
    <w:rsid w:val="0028565F"/>
    <w:rsid w:val="00294213"/>
    <w:rsid w:val="002B6046"/>
    <w:rsid w:val="002C4E0A"/>
    <w:rsid w:val="002C51FD"/>
    <w:rsid w:val="002D3F53"/>
    <w:rsid w:val="002D78D8"/>
    <w:rsid w:val="002D7D0A"/>
    <w:rsid w:val="002F1C55"/>
    <w:rsid w:val="002F1FBE"/>
    <w:rsid w:val="002F42E9"/>
    <w:rsid w:val="002F6956"/>
    <w:rsid w:val="002F6D90"/>
    <w:rsid w:val="003338ED"/>
    <w:rsid w:val="00337FF5"/>
    <w:rsid w:val="0034587A"/>
    <w:rsid w:val="00352A15"/>
    <w:rsid w:val="00363191"/>
    <w:rsid w:val="003632C9"/>
    <w:rsid w:val="003650D0"/>
    <w:rsid w:val="003655C2"/>
    <w:rsid w:val="003738E6"/>
    <w:rsid w:val="00376DEB"/>
    <w:rsid w:val="003776DF"/>
    <w:rsid w:val="00381A12"/>
    <w:rsid w:val="00381F60"/>
    <w:rsid w:val="003874A8"/>
    <w:rsid w:val="00393E1A"/>
    <w:rsid w:val="003A1091"/>
    <w:rsid w:val="003B39AE"/>
    <w:rsid w:val="003C336B"/>
    <w:rsid w:val="003C607B"/>
    <w:rsid w:val="003D6FE8"/>
    <w:rsid w:val="00401122"/>
    <w:rsid w:val="0040312F"/>
    <w:rsid w:val="00406193"/>
    <w:rsid w:val="00407C69"/>
    <w:rsid w:val="00411FC0"/>
    <w:rsid w:val="00434574"/>
    <w:rsid w:val="004520A9"/>
    <w:rsid w:val="00455ADF"/>
    <w:rsid w:val="00461250"/>
    <w:rsid w:val="00466063"/>
    <w:rsid w:val="00476D6D"/>
    <w:rsid w:val="004A01A2"/>
    <w:rsid w:val="004A4197"/>
    <w:rsid w:val="004C6A89"/>
    <w:rsid w:val="004D0D5F"/>
    <w:rsid w:val="004D151B"/>
    <w:rsid w:val="004D25D2"/>
    <w:rsid w:val="004D34B9"/>
    <w:rsid w:val="004E6AC5"/>
    <w:rsid w:val="004F5029"/>
    <w:rsid w:val="005021B9"/>
    <w:rsid w:val="005224D2"/>
    <w:rsid w:val="00522577"/>
    <w:rsid w:val="00541CB9"/>
    <w:rsid w:val="00580047"/>
    <w:rsid w:val="005A0A41"/>
    <w:rsid w:val="005A75F5"/>
    <w:rsid w:val="005D641C"/>
    <w:rsid w:val="005D74A9"/>
    <w:rsid w:val="005E2303"/>
    <w:rsid w:val="005F24BA"/>
    <w:rsid w:val="005F4045"/>
    <w:rsid w:val="005F544B"/>
    <w:rsid w:val="00605FF5"/>
    <w:rsid w:val="0061197E"/>
    <w:rsid w:val="00616E68"/>
    <w:rsid w:val="00621FBB"/>
    <w:rsid w:val="006226C5"/>
    <w:rsid w:val="006349DE"/>
    <w:rsid w:val="00644F2A"/>
    <w:rsid w:val="00652A20"/>
    <w:rsid w:val="006B1314"/>
    <w:rsid w:val="006B4580"/>
    <w:rsid w:val="006B4B51"/>
    <w:rsid w:val="006B4DCC"/>
    <w:rsid w:val="006E272A"/>
    <w:rsid w:val="006E333C"/>
    <w:rsid w:val="006E464F"/>
    <w:rsid w:val="006F03AA"/>
    <w:rsid w:val="007044F1"/>
    <w:rsid w:val="00730BCF"/>
    <w:rsid w:val="007326DB"/>
    <w:rsid w:val="007516A2"/>
    <w:rsid w:val="0075310B"/>
    <w:rsid w:val="0075385D"/>
    <w:rsid w:val="0077264E"/>
    <w:rsid w:val="00775E96"/>
    <w:rsid w:val="00792C14"/>
    <w:rsid w:val="00792F0E"/>
    <w:rsid w:val="007A11B9"/>
    <w:rsid w:val="007B2A65"/>
    <w:rsid w:val="007B3805"/>
    <w:rsid w:val="007D696E"/>
    <w:rsid w:val="007E77DF"/>
    <w:rsid w:val="007F02B5"/>
    <w:rsid w:val="007F2F52"/>
    <w:rsid w:val="0080652D"/>
    <w:rsid w:val="00807061"/>
    <w:rsid w:val="00813B89"/>
    <w:rsid w:val="00827FF6"/>
    <w:rsid w:val="00832BE1"/>
    <w:rsid w:val="008338E3"/>
    <w:rsid w:val="008355B6"/>
    <w:rsid w:val="00840349"/>
    <w:rsid w:val="008514B0"/>
    <w:rsid w:val="00857F1F"/>
    <w:rsid w:val="0086042E"/>
    <w:rsid w:val="008620B1"/>
    <w:rsid w:val="008718E2"/>
    <w:rsid w:val="00871F1E"/>
    <w:rsid w:val="008967DF"/>
    <w:rsid w:val="008A44FE"/>
    <w:rsid w:val="008B4B1A"/>
    <w:rsid w:val="008C173F"/>
    <w:rsid w:val="008C2B64"/>
    <w:rsid w:val="008C3F47"/>
    <w:rsid w:val="008D51A9"/>
    <w:rsid w:val="008D6EDE"/>
    <w:rsid w:val="008E0196"/>
    <w:rsid w:val="008E32F2"/>
    <w:rsid w:val="008F2C57"/>
    <w:rsid w:val="008F6CEA"/>
    <w:rsid w:val="00905BDB"/>
    <w:rsid w:val="00910AF1"/>
    <w:rsid w:val="00911490"/>
    <w:rsid w:val="00921ED5"/>
    <w:rsid w:val="00950E37"/>
    <w:rsid w:val="00960E05"/>
    <w:rsid w:val="00960E33"/>
    <w:rsid w:val="009703F7"/>
    <w:rsid w:val="00970C4A"/>
    <w:rsid w:val="00971E9A"/>
    <w:rsid w:val="00975F33"/>
    <w:rsid w:val="009864E2"/>
    <w:rsid w:val="00992568"/>
    <w:rsid w:val="009A5A03"/>
    <w:rsid w:val="009B3F24"/>
    <w:rsid w:val="009B7724"/>
    <w:rsid w:val="009D21B4"/>
    <w:rsid w:val="009D6B57"/>
    <w:rsid w:val="009E37B8"/>
    <w:rsid w:val="009E7AF7"/>
    <w:rsid w:val="00A079B4"/>
    <w:rsid w:val="00A1053D"/>
    <w:rsid w:val="00A12B57"/>
    <w:rsid w:val="00A22225"/>
    <w:rsid w:val="00A30AFB"/>
    <w:rsid w:val="00A4433A"/>
    <w:rsid w:val="00A53013"/>
    <w:rsid w:val="00A57D8B"/>
    <w:rsid w:val="00A63F0B"/>
    <w:rsid w:val="00A76BAE"/>
    <w:rsid w:val="00A777B1"/>
    <w:rsid w:val="00A839F9"/>
    <w:rsid w:val="00A86EDD"/>
    <w:rsid w:val="00A93D61"/>
    <w:rsid w:val="00AA09FD"/>
    <w:rsid w:val="00AA5A41"/>
    <w:rsid w:val="00AA729D"/>
    <w:rsid w:val="00AB0C80"/>
    <w:rsid w:val="00AB5C8A"/>
    <w:rsid w:val="00AC2091"/>
    <w:rsid w:val="00AC6E1E"/>
    <w:rsid w:val="00AC7267"/>
    <w:rsid w:val="00AD0AB4"/>
    <w:rsid w:val="00AE36C4"/>
    <w:rsid w:val="00AE64EF"/>
    <w:rsid w:val="00B15195"/>
    <w:rsid w:val="00B16E47"/>
    <w:rsid w:val="00B23729"/>
    <w:rsid w:val="00B36809"/>
    <w:rsid w:val="00B8545B"/>
    <w:rsid w:val="00BD3356"/>
    <w:rsid w:val="00BD37F9"/>
    <w:rsid w:val="00BD3C5A"/>
    <w:rsid w:val="00BE146C"/>
    <w:rsid w:val="00BE416A"/>
    <w:rsid w:val="00BE452E"/>
    <w:rsid w:val="00BE6FBA"/>
    <w:rsid w:val="00BF0D49"/>
    <w:rsid w:val="00BF4E49"/>
    <w:rsid w:val="00BF7B44"/>
    <w:rsid w:val="00C10F6E"/>
    <w:rsid w:val="00C1214F"/>
    <w:rsid w:val="00C14C46"/>
    <w:rsid w:val="00C15583"/>
    <w:rsid w:val="00C15ADC"/>
    <w:rsid w:val="00C27FF3"/>
    <w:rsid w:val="00C33226"/>
    <w:rsid w:val="00C5027A"/>
    <w:rsid w:val="00C5266D"/>
    <w:rsid w:val="00C65941"/>
    <w:rsid w:val="00C754CA"/>
    <w:rsid w:val="00C96C04"/>
    <w:rsid w:val="00CB70E9"/>
    <w:rsid w:val="00CC2EC0"/>
    <w:rsid w:val="00CC66B8"/>
    <w:rsid w:val="00CD0C1B"/>
    <w:rsid w:val="00CD11AD"/>
    <w:rsid w:val="00CD171C"/>
    <w:rsid w:val="00CD25A3"/>
    <w:rsid w:val="00CF4D11"/>
    <w:rsid w:val="00D150AE"/>
    <w:rsid w:val="00D339EA"/>
    <w:rsid w:val="00D34347"/>
    <w:rsid w:val="00D40599"/>
    <w:rsid w:val="00D47E47"/>
    <w:rsid w:val="00D65A1A"/>
    <w:rsid w:val="00D66CC6"/>
    <w:rsid w:val="00D76B87"/>
    <w:rsid w:val="00DC5355"/>
    <w:rsid w:val="00DD1A3E"/>
    <w:rsid w:val="00DE6150"/>
    <w:rsid w:val="00E123E6"/>
    <w:rsid w:val="00E17807"/>
    <w:rsid w:val="00E309B4"/>
    <w:rsid w:val="00E349D2"/>
    <w:rsid w:val="00E35597"/>
    <w:rsid w:val="00E355EB"/>
    <w:rsid w:val="00E40A7C"/>
    <w:rsid w:val="00E4257B"/>
    <w:rsid w:val="00E47B83"/>
    <w:rsid w:val="00E5474D"/>
    <w:rsid w:val="00E728C2"/>
    <w:rsid w:val="00E87055"/>
    <w:rsid w:val="00E90F2B"/>
    <w:rsid w:val="00E92A40"/>
    <w:rsid w:val="00EB24EE"/>
    <w:rsid w:val="00EC1D74"/>
    <w:rsid w:val="00ED7093"/>
    <w:rsid w:val="00EE3C50"/>
    <w:rsid w:val="00F0667F"/>
    <w:rsid w:val="00F11AC7"/>
    <w:rsid w:val="00F307DA"/>
    <w:rsid w:val="00F45070"/>
    <w:rsid w:val="00F51D38"/>
    <w:rsid w:val="00F82B1C"/>
    <w:rsid w:val="00F96405"/>
    <w:rsid w:val="00FB04A1"/>
    <w:rsid w:val="00FC3A3D"/>
    <w:rsid w:val="00FD120E"/>
    <w:rsid w:val="00FD46E0"/>
    <w:rsid w:val="00FD4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23B7A"/>
  <w14:defaultImageDpi w14:val="300"/>
  <w15:chartTrackingRefBased/>
  <w15:docId w15:val="{8AB429D6-E43E-C740-88CC-D0D57CAF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91"/>
    <w:rPr>
      <w:sz w:val="24"/>
      <w:szCs w:val="24"/>
      <w:lang w:val="de-CH"/>
    </w:rPr>
  </w:style>
  <w:style w:type="paragraph" w:styleId="Heading1">
    <w:name w:val="heading 1"/>
    <w:basedOn w:val="Normal"/>
    <w:link w:val="Heading1Char"/>
    <w:uiPriority w:val="9"/>
    <w:qFormat/>
    <w:rsid w:val="006E464F"/>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semiHidden/>
    <w:unhideWhenUsed/>
    <w:qFormat/>
    <w:rsid w:val="00605FF5"/>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rbigeListe-Akzent11">
    <w:name w:val="Farbige Liste - Akzent 11"/>
    <w:basedOn w:val="Normal"/>
    <w:uiPriority w:val="34"/>
    <w:qFormat/>
    <w:pPr>
      <w:ind w:left="720"/>
      <w:contextualSpacing/>
    </w:pPr>
  </w:style>
  <w:style w:type="paragraph" w:customStyle="1" w:styleId="Titel1">
    <w:name w:val="Titel1"/>
    <w:basedOn w:val="Normal"/>
    <w:pPr>
      <w:shd w:val="clear" w:color="auto" w:fill="43729E"/>
      <w:spacing w:before="100" w:beforeAutospacing="1" w:after="100" w:afterAutospacing="1"/>
      <w:jc w:val="center"/>
    </w:pPr>
    <w:rPr>
      <w:b/>
      <w:bCs/>
      <w:color w:val="FFFFFF"/>
      <w:sz w:val="28"/>
      <w:szCs w:val="28"/>
    </w:rPr>
  </w:style>
  <w:style w:type="paragraph" w:customStyle="1" w:styleId="part">
    <w:name w:val="part"/>
    <w:basedOn w:val="Normal"/>
    <w:pPr>
      <w:spacing w:before="100" w:beforeAutospacing="1" w:after="100" w:afterAutospacing="1"/>
    </w:pPr>
  </w:style>
  <w:style w:type="paragraph" w:customStyle="1" w:styleId="partheader">
    <w:name w:val="partheader"/>
    <w:basedOn w:val="Normal"/>
    <w:pPr>
      <w:shd w:val="clear" w:color="auto" w:fill="43729E"/>
      <w:spacing w:before="100" w:beforeAutospacing="1" w:after="100" w:afterAutospacing="1"/>
    </w:pPr>
    <w:rPr>
      <w:b/>
      <w:bCs/>
      <w:color w:val="FFFFFF"/>
    </w:rPr>
  </w:style>
  <w:style w:type="paragraph" w:customStyle="1" w:styleId="parttext">
    <w:name w:val="parttext"/>
    <w:basedOn w:val="Normal"/>
    <w:pPr>
      <w:spacing w:before="100" w:beforeAutospacing="1" w:after="100" w:afterAutospacing="1"/>
      <w:jc w:val="both"/>
    </w:p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277CCA"/>
    <w:rPr>
      <w:rFonts w:ascii="Segoe UI" w:hAnsi="Segoe UI" w:cs="Segoe UI"/>
      <w:sz w:val="18"/>
      <w:szCs w:val="18"/>
    </w:rPr>
  </w:style>
  <w:style w:type="character" w:customStyle="1" w:styleId="BalloonTextChar">
    <w:name w:val="Balloon Text Char"/>
    <w:link w:val="BalloonText"/>
    <w:uiPriority w:val="99"/>
    <w:semiHidden/>
    <w:rsid w:val="00277CCA"/>
    <w:rPr>
      <w:rFonts w:ascii="Segoe UI" w:eastAsia="MS Mincho" w:hAnsi="Segoe UI" w:cs="Segoe UI"/>
      <w:sz w:val="18"/>
      <w:szCs w:val="18"/>
    </w:rPr>
  </w:style>
  <w:style w:type="character" w:styleId="Hyperlink">
    <w:name w:val="Hyperlink"/>
    <w:uiPriority w:val="99"/>
    <w:unhideWhenUsed/>
    <w:rsid w:val="008C173F"/>
    <w:rPr>
      <w:color w:val="0563C1"/>
      <w:u w:val="single"/>
    </w:rPr>
  </w:style>
  <w:style w:type="character" w:styleId="UnresolvedMention">
    <w:name w:val="Unresolved Mention"/>
    <w:uiPriority w:val="99"/>
    <w:semiHidden/>
    <w:unhideWhenUsed/>
    <w:rsid w:val="008C173F"/>
    <w:rPr>
      <w:color w:val="605E5C"/>
      <w:shd w:val="clear" w:color="auto" w:fill="E1DFDD"/>
    </w:rPr>
  </w:style>
  <w:style w:type="character" w:customStyle="1" w:styleId="apple-converted-space">
    <w:name w:val="apple-converted-space"/>
    <w:rsid w:val="006E464F"/>
  </w:style>
  <w:style w:type="character" w:customStyle="1" w:styleId="Heading1Char">
    <w:name w:val="Heading 1 Char"/>
    <w:link w:val="Heading1"/>
    <w:uiPriority w:val="9"/>
    <w:rsid w:val="006E464F"/>
    <w:rPr>
      <w:b/>
      <w:bCs/>
      <w:kern w:val="36"/>
      <w:sz w:val="48"/>
      <w:szCs w:val="48"/>
    </w:rPr>
  </w:style>
  <w:style w:type="character" w:customStyle="1" w:styleId="fn">
    <w:name w:val="fn"/>
    <w:rsid w:val="006E464F"/>
  </w:style>
  <w:style w:type="character" w:customStyle="1" w:styleId="Untertitel1">
    <w:name w:val="Untertitel1"/>
    <w:rsid w:val="006E464F"/>
  </w:style>
  <w:style w:type="character" w:customStyle="1" w:styleId="lt-line-clampraw-line">
    <w:name w:val="lt-line-clamp__raw-line"/>
    <w:rsid w:val="003A1091"/>
  </w:style>
  <w:style w:type="character" w:styleId="CommentReference">
    <w:name w:val="annotation reference"/>
    <w:uiPriority w:val="99"/>
    <w:semiHidden/>
    <w:unhideWhenUsed/>
    <w:rsid w:val="006349DE"/>
    <w:rPr>
      <w:sz w:val="16"/>
      <w:szCs w:val="16"/>
    </w:rPr>
  </w:style>
  <w:style w:type="paragraph" w:styleId="CommentText">
    <w:name w:val="annotation text"/>
    <w:basedOn w:val="Normal"/>
    <w:link w:val="CommentTextChar"/>
    <w:uiPriority w:val="99"/>
    <w:semiHidden/>
    <w:unhideWhenUsed/>
    <w:rsid w:val="006349DE"/>
    <w:rPr>
      <w:sz w:val="20"/>
      <w:szCs w:val="20"/>
    </w:rPr>
  </w:style>
  <w:style w:type="character" w:customStyle="1" w:styleId="CommentTextChar">
    <w:name w:val="Comment Text Char"/>
    <w:link w:val="CommentText"/>
    <w:uiPriority w:val="99"/>
    <w:semiHidden/>
    <w:rsid w:val="006349DE"/>
    <w:rPr>
      <w:lang w:val="de-CH"/>
    </w:rPr>
  </w:style>
  <w:style w:type="paragraph" w:styleId="CommentSubject">
    <w:name w:val="annotation subject"/>
    <w:basedOn w:val="CommentText"/>
    <w:next w:val="CommentText"/>
    <w:link w:val="CommentSubjectChar"/>
    <w:uiPriority w:val="99"/>
    <w:semiHidden/>
    <w:unhideWhenUsed/>
    <w:rsid w:val="006349DE"/>
    <w:rPr>
      <w:b/>
      <w:bCs/>
    </w:rPr>
  </w:style>
  <w:style w:type="character" w:customStyle="1" w:styleId="CommentSubjectChar">
    <w:name w:val="Comment Subject Char"/>
    <w:link w:val="CommentSubject"/>
    <w:uiPriority w:val="99"/>
    <w:semiHidden/>
    <w:rsid w:val="006349DE"/>
    <w:rPr>
      <w:b/>
      <w:bCs/>
      <w:lang w:val="de-CH"/>
    </w:rPr>
  </w:style>
  <w:style w:type="paragraph" w:styleId="NormalWeb">
    <w:name w:val="Normal (Web)"/>
    <w:basedOn w:val="Normal"/>
    <w:uiPriority w:val="99"/>
    <w:unhideWhenUsed/>
    <w:rsid w:val="006226C5"/>
    <w:pPr>
      <w:spacing w:before="100" w:beforeAutospacing="1" w:after="100" w:afterAutospacing="1"/>
    </w:pPr>
  </w:style>
  <w:style w:type="paragraph" w:styleId="ListParagraph">
    <w:name w:val="List Paragraph"/>
    <w:basedOn w:val="Normal"/>
    <w:uiPriority w:val="72"/>
    <w:qFormat/>
    <w:rsid w:val="00363191"/>
    <w:pPr>
      <w:ind w:left="708"/>
    </w:pPr>
  </w:style>
  <w:style w:type="paragraph" w:customStyle="1" w:styleId="text">
    <w:name w:val="text"/>
    <w:basedOn w:val="Normal"/>
    <w:rsid w:val="00D339EA"/>
    <w:pPr>
      <w:spacing w:before="100" w:beforeAutospacing="1" w:after="100" w:afterAutospacing="1"/>
    </w:pPr>
    <w:rPr>
      <w:lang w:val="de-DE"/>
    </w:rPr>
  </w:style>
  <w:style w:type="character" w:customStyle="1" w:styleId="Heading4Char">
    <w:name w:val="Heading 4 Char"/>
    <w:link w:val="Heading4"/>
    <w:uiPriority w:val="9"/>
    <w:semiHidden/>
    <w:rsid w:val="00605FF5"/>
    <w:rPr>
      <w:rFonts w:ascii="Calibri" w:eastAsia="Times New Roman" w:hAnsi="Calibri" w:cs="Times New Roman"/>
      <w:b/>
      <w:bCs/>
      <w:sz w:val="28"/>
      <w:szCs w:val="28"/>
      <w:lang w:val="de-CH"/>
    </w:rPr>
  </w:style>
  <w:style w:type="paragraph" w:styleId="Header">
    <w:name w:val="header"/>
    <w:basedOn w:val="Normal"/>
    <w:link w:val="HeaderChar"/>
    <w:uiPriority w:val="99"/>
    <w:unhideWhenUsed/>
    <w:rsid w:val="00AE36C4"/>
    <w:pPr>
      <w:tabs>
        <w:tab w:val="center" w:pos="4536"/>
        <w:tab w:val="right" w:pos="9072"/>
      </w:tabs>
    </w:pPr>
  </w:style>
  <w:style w:type="character" w:customStyle="1" w:styleId="HeaderChar">
    <w:name w:val="Header Char"/>
    <w:basedOn w:val="DefaultParagraphFont"/>
    <w:link w:val="Header"/>
    <w:uiPriority w:val="99"/>
    <w:rsid w:val="00AE36C4"/>
    <w:rPr>
      <w:sz w:val="24"/>
      <w:szCs w:val="24"/>
      <w:lang w:val="de-CH"/>
    </w:rPr>
  </w:style>
  <w:style w:type="paragraph" w:styleId="Footer">
    <w:name w:val="footer"/>
    <w:basedOn w:val="Normal"/>
    <w:link w:val="FooterChar"/>
    <w:uiPriority w:val="99"/>
    <w:unhideWhenUsed/>
    <w:rsid w:val="00AE36C4"/>
    <w:pPr>
      <w:tabs>
        <w:tab w:val="center" w:pos="4536"/>
        <w:tab w:val="right" w:pos="9072"/>
      </w:tabs>
    </w:pPr>
  </w:style>
  <w:style w:type="character" w:customStyle="1" w:styleId="FooterChar">
    <w:name w:val="Footer Char"/>
    <w:basedOn w:val="DefaultParagraphFont"/>
    <w:link w:val="Footer"/>
    <w:uiPriority w:val="99"/>
    <w:rsid w:val="00AE36C4"/>
    <w:rPr>
      <w:sz w:val="24"/>
      <w:szCs w:val="24"/>
      <w:lang w:val="de-CH"/>
    </w:rPr>
  </w:style>
  <w:style w:type="paragraph" w:styleId="FootnoteText">
    <w:name w:val="footnote text"/>
    <w:basedOn w:val="Normal"/>
    <w:link w:val="FootnoteTextChar"/>
    <w:uiPriority w:val="99"/>
    <w:semiHidden/>
    <w:unhideWhenUsed/>
    <w:rsid w:val="00910AF1"/>
    <w:rPr>
      <w:sz w:val="20"/>
      <w:szCs w:val="20"/>
    </w:rPr>
  </w:style>
  <w:style w:type="character" w:customStyle="1" w:styleId="FootnoteTextChar">
    <w:name w:val="Footnote Text Char"/>
    <w:basedOn w:val="DefaultParagraphFont"/>
    <w:link w:val="FootnoteText"/>
    <w:uiPriority w:val="99"/>
    <w:semiHidden/>
    <w:rsid w:val="00910AF1"/>
    <w:rPr>
      <w:lang w:val="de-CH"/>
    </w:rPr>
  </w:style>
  <w:style w:type="character" w:styleId="FootnoteReference">
    <w:name w:val="footnote reference"/>
    <w:basedOn w:val="DefaultParagraphFont"/>
    <w:uiPriority w:val="99"/>
    <w:semiHidden/>
    <w:unhideWhenUsed/>
    <w:rsid w:val="00910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111">
      <w:marLeft w:val="0"/>
      <w:marRight w:val="0"/>
      <w:marTop w:val="0"/>
      <w:marBottom w:val="0"/>
      <w:divBdr>
        <w:top w:val="none" w:sz="0" w:space="0" w:color="auto"/>
        <w:left w:val="none" w:sz="0" w:space="0" w:color="auto"/>
        <w:bottom w:val="none" w:sz="0" w:space="0" w:color="auto"/>
        <w:right w:val="none" w:sz="0" w:space="0" w:color="auto"/>
      </w:divBdr>
      <w:divsChild>
        <w:div w:id="174537546">
          <w:marLeft w:val="0"/>
          <w:marRight w:val="0"/>
          <w:marTop w:val="0"/>
          <w:marBottom w:val="0"/>
          <w:divBdr>
            <w:top w:val="none" w:sz="0" w:space="0" w:color="auto"/>
            <w:left w:val="none" w:sz="0" w:space="0" w:color="auto"/>
            <w:bottom w:val="none" w:sz="0" w:space="0" w:color="auto"/>
            <w:right w:val="none" w:sz="0" w:space="0" w:color="auto"/>
          </w:divBdr>
        </w:div>
        <w:div w:id="199904556">
          <w:marLeft w:val="0"/>
          <w:marRight w:val="0"/>
          <w:marTop w:val="0"/>
          <w:marBottom w:val="0"/>
          <w:divBdr>
            <w:top w:val="none" w:sz="0" w:space="0" w:color="auto"/>
            <w:left w:val="none" w:sz="0" w:space="0" w:color="auto"/>
            <w:bottom w:val="none" w:sz="0" w:space="0" w:color="auto"/>
            <w:right w:val="none" w:sz="0" w:space="0" w:color="auto"/>
          </w:divBdr>
        </w:div>
        <w:div w:id="446390095">
          <w:marLeft w:val="0"/>
          <w:marRight w:val="0"/>
          <w:marTop w:val="0"/>
          <w:marBottom w:val="0"/>
          <w:divBdr>
            <w:top w:val="none" w:sz="0" w:space="0" w:color="auto"/>
            <w:left w:val="none" w:sz="0" w:space="0" w:color="auto"/>
            <w:bottom w:val="none" w:sz="0" w:space="0" w:color="auto"/>
            <w:right w:val="none" w:sz="0" w:space="0" w:color="auto"/>
          </w:divBdr>
        </w:div>
        <w:div w:id="1004555787">
          <w:marLeft w:val="0"/>
          <w:marRight w:val="0"/>
          <w:marTop w:val="0"/>
          <w:marBottom w:val="0"/>
          <w:divBdr>
            <w:top w:val="none" w:sz="0" w:space="0" w:color="auto"/>
            <w:left w:val="none" w:sz="0" w:space="0" w:color="auto"/>
            <w:bottom w:val="none" w:sz="0" w:space="0" w:color="auto"/>
            <w:right w:val="none" w:sz="0" w:space="0" w:color="auto"/>
          </w:divBdr>
          <w:divsChild>
            <w:div w:id="950210749">
              <w:marLeft w:val="0"/>
              <w:marRight w:val="0"/>
              <w:marTop w:val="0"/>
              <w:marBottom w:val="0"/>
              <w:divBdr>
                <w:top w:val="none" w:sz="0" w:space="0" w:color="auto"/>
                <w:left w:val="none" w:sz="0" w:space="0" w:color="auto"/>
                <w:bottom w:val="none" w:sz="0" w:space="0" w:color="auto"/>
                <w:right w:val="none" w:sz="0" w:space="0" w:color="auto"/>
              </w:divBdr>
              <w:divsChild>
                <w:div w:id="574239385">
                  <w:marLeft w:val="0"/>
                  <w:marRight w:val="0"/>
                  <w:marTop w:val="0"/>
                  <w:marBottom w:val="0"/>
                  <w:divBdr>
                    <w:top w:val="none" w:sz="0" w:space="0" w:color="auto"/>
                    <w:left w:val="none" w:sz="0" w:space="0" w:color="auto"/>
                    <w:bottom w:val="none" w:sz="0" w:space="0" w:color="auto"/>
                    <w:right w:val="none" w:sz="0" w:space="0" w:color="auto"/>
                  </w:divBdr>
                  <w:divsChild>
                    <w:div w:id="15619659">
                      <w:marLeft w:val="0"/>
                      <w:marRight w:val="0"/>
                      <w:marTop w:val="0"/>
                      <w:marBottom w:val="0"/>
                      <w:divBdr>
                        <w:top w:val="none" w:sz="0" w:space="0" w:color="auto"/>
                        <w:left w:val="none" w:sz="0" w:space="0" w:color="auto"/>
                        <w:bottom w:val="none" w:sz="0" w:space="0" w:color="auto"/>
                        <w:right w:val="none" w:sz="0" w:space="0" w:color="auto"/>
                      </w:divBdr>
                      <w:divsChild>
                        <w:div w:id="1811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850">
          <w:marLeft w:val="0"/>
          <w:marRight w:val="0"/>
          <w:marTop w:val="0"/>
          <w:marBottom w:val="0"/>
          <w:divBdr>
            <w:top w:val="none" w:sz="0" w:space="0" w:color="auto"/>
            <w:left w:val="none" w:sz="0" w:space="0" w:color="auto"/>
            <w:bottom w:val="none" w:sz="0" w:space="0" w:color="auto"/>
            <w:right w:val="none" w:sz="0" w:space="0" w:color="auto"/>
          </w:divBdr>
        </w:div>
        <w:div w:id="1395470030">
          <w:marLeft w:val="0"/>
          <w:marRight w:val="0"/>
          <w:marTop w:val="0"/>
          <w:marBottom w:val="0"/>
          <w:divBdr>
            <w:top w:val="none" w:sz="0" w:space="0" w:color="auto"/>
            <w:left w:val="none" w:sz="0" w:space="0" w:color="auto"/>
            <w:bottom w:val="none" w:sz="0" w:space="0" w:color="auto"/>
            <w:right w:val="none" w:sz="0" w:space="0" w:color="auto"/>
          </w:divBdr>
        </w:div>
        <w:div w:id="1575313199">
          <w:marLeft w:val="0"/>
          <w:marRight w:val="0"/>
          <w:marTop w:val="0"/>
          <w:marBottom w:val="0"/>
          <w:divBdr>
            <w:top w:val="none" w:sz="0" w:space="0" w:color="auto"/>
            <w:left w:val="none" w:sz="0" w:space="0" w:color="auto"/>
            <w:bottom w:val="none" w:sz="0" w:space="0" w:color="auto"/>
            <w:right w:val="none" w:sz="0" w:space="0" w:color="auto"/>
          </w:divBdr>
        </w:div>
        <w:div w:id="1735156786">
          <w:marLeft w:val="0"/>
          <w:marRight w:val="0"/>
          <w:marTop w:val="0"/>
          <w:marBottom w:val="0"/>
          <w:divBdr>
            <w:top w:val="none" w:sz="0" w:space="0" w:color="auto"/>
            <w:left w:val="none" w:sz="0" w:space="0" w:color="auto"/>
            <w:bottom w:val="none" w:sz="0" w:space="0" w:color="auto"/>
            <w:right w:val="none" w:sz="0" w:space="0" w:color="auto"/>
          </w:divBdr>
          <w:divsChild>
            <w:div w:id="888616753">
              <w:marLeft w:val="0"/>
              <w:marRight w:val="0"/>
              <w:marTop w:val="0"/>
              <w:marBottom w:val="0"/>
              <w:divBdr>
                <w:top w:val="none" w:sz="0" w:space="0" w:color="auto"/>
                <w:left w:val="none" w:sz="0" w:space="0" w:color="auto"/>
                <w:bottom w:val="none" w:sz="0" w:space="0" w:color="auto"/>
                <w:right w:val="none" w:sz="0" w:space="0" w:color="auto"/>
              </w:divBdr>
              <w:divsChild>
                <w:div w:id="1768651305">
                  <w:marLeft w:val="0"/>
                  <w:marRight w:val="0"/>
                  <w:marTop w:val="0"/>
                  <w:marBottom w:val="0"/>
                  <w:divBdr>
                    <w:top w:val="none" w:sz="0" w:space="0" w:color="auto"/>
                    <w:left w:val="none" w:sz="0" w:space="0" w:color="auto"/>
                    <w:bottom w:val="none" w:sz="0" w:space="0" w:color="auto"/>
                    <w:right w:val="none" w:sz="0" w:space="0" w:color="auto"/>
                  </w:divBdr>
                  <w:divsChild>
                    <w:div w:id="172501725">
                      <w:marLeft w:val="0"/>
                      <w:marRight w:val="0"/>
                      <w:marTop w:val="0"/>
                      <w:marBottom w:val="0"/>
                      <w:divBdr>
                        <w:top w:val="none" w:sz="0" w:space="0" w:color="auto"/>
                        <w:left w:val="none" w:sz="0" w:space="0" w:color="auto"/>
                        <w:bottom w:val="none" w:sz="0" w:space="0" w:color="auto"/>
                        <w:right w:val="none" w:sz="0" w:space="0" w:color="auto"/>
                      </w:divBdr>
                      <w:divsChild>
                        <w:div w:id="4373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6786">
          <w:marLeft w:val="0"/>
          <w:marRight w:val="0"/>
          <w:marTop w:val="0"/>
          <w:marBottom w:val="0"/>
          <w:divBdr>
            <w:top w:val="none" w:sz="0" w:space="0" w:color="auto"/>
            <w:left w:val="none" w:sz="0" w:space="0" w:color="auto"/>
            <w:bottom w:val="none" w:sz="0" w:space="0" w:color="auto"/>
            <w:right w:val="none" w:sz="0" w:space="0" w:color="auto"/>
          </w:divBdr>
          <w:divsChild>
            <w:div w:id="1083991964">
              <w:marLeft w:val="0"/>
              <w:marRight w:val="0"/>
              <w:marTop w:val="0"/>
              <w:marBottom w:val="0"/>
              <w:divBdr>
                <w:top w:val="none" w:sz="0" w:space="0" w:color="auto"/>
                <w:left w:val="none" w:sz="0" w:space="0" w:color="auto"/>
                <w:bottom w:val="none" w:sz="0" w:space="0" w:color="auto"/>
                <w:right w:val="none" w:sz="0" w:space="0" w:color="auto"/>
              </w:divBdr>
              <w:divsChild>
                <w:div w:id="218058792">
                  <w:marLeft w:val="0"/>
                  <w:marRight w:val="0"/>
                  <w:marTop w:val="0"/>
                  <w:marBottom w:val="0"/>
                  <w:divBdr>
                    <w:top w:val="none" w:sz="0" w:space="0" w:color="auto"/>
                    <w:left w:val="none" w:sz="0" w:space="0" w:color="auto"/>
                    <w:bottom w:val="none" w:sz="0" w:space="0" w:color="auto"/>
                    <w:right w:val="none" w:sz="0" w:space="0" w:color="auto"/>
                  </w:divBdr>
                  <w:divsChild>
                    <w:div w:id="512886211">
                      <w:marLeft w:val="0"/>
                      <w:marRight w:val="0"/>
                      <w:marTop w:val="0"/>
                      <w:marBottom w:val="0"/>
                      <w:divBdr>
                        <w:top w:val="none" w:sz="0" w:space="0" w:color="auto"/>
                        <w:left w:val="none" w:sz="0" w:space="0" w:color="auto"/>
                        <w:bottom w:val="none" w:sz="0" w:space="0" w:color="auto"/>
                        <w:right w:val="none" w:sz="0" w:space="0" w:color="auto"/>
                      </w:divBdr>
                      <w:divsChild>
                        <w:div w:id="3383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95016">
          <w:marLeft w:val="0"/>
          <w:marRight w:val="0"/>
          <w:marTop w:val="0"/>
          <w:marBottom w:val="0"/>
          <w:divBdr>
            <w:top w:val="none" w:sz="0" w:space="0" w:color="auto"/>
            <w:left w:val="none" w:sz="0" w:space="0" w:color="auto"/>
            <w:bottom w:val="none" w:sz="0" w:space="0" w:color="auto"/>
            <w:right w:val="none" w:sz="0" w:space="0" w:color="auto"/>
          </w:divBdr>
        </w:div>
        <w:div w:id="1940018750">
          <w:marLeft w:val="0"/>
          <w:marRight w:val="0"/>
          <w:marTop w:val="0"/>
          <w:marBottom w:val="0"/>
          <w:divBdr>
            <w:top w:val="none" w:sz="0" w:space="0" w:color="auto"/>
            <w:left w:val="none" w:sz="0" w:space="0" w:color="auto"/>
            <w:bottom w:val="none" w:sz="0" w:space="0" w:color="auto"/>
            <w:right w:val="none" w:sz="0" w:space="0" w:color="auto"/>
          </w:divBdr>
          <w:divsChild>
            <w:div w:id="1026060792">
              <w:marLeft w:val="0"/>
              <w:marRight w:val="0"/>
              <w:marTop w:val="0"/>
              <w:marBottom w:val="0"/>
              <w:divBdr>
                <w:top w:val="none" w:sz="0" w:space="0" w:color="auto"/>
                <w:left w:val="none" w:sz="0" w:space="0" w:color="auto"/>
                <w:bottom w:val="none" w:sz="0" w:space="0" w:color="auto"/>
                <w:right w:val="none" w:sz="0" w:space="0" w:color="auto"/>
              </w:divBdr>
              <w:divsChild>
                <w:div w:id="2077825187">
                  <w:marLeft w:val="0"/>
                  <w:marRight w:val="0"/>
                  <w:marTop w:val="0"/>
                  <w:marBottom w:val="0"/>
                  <w:divBdr>
                    <w:top w:val="none" w:sz="0" w:space="0" w:color="auto"/>
                    <w:left w:val="none" w:sz="0" w:space="0" w:color="auto"/>
                    <w:bottom w:val="none" w:sz="0" w:space="0" w:color="auto"/>
                    <w:right w:val="none" w:sz="0" w:space="0" w:color="auto"/>
                  </w:divBdr>
                  <w:divsChild>
                    <w:div w:id="1166554656">
                      <w:marLeft w:val="0"/>
                      <w:marRight w:val="0"/>
                      <w:marTop w:val="0"/>
                      <w:marBottom w:val="0"/>
                      <w:divBdr>
                        <w:top w:val="none" w:sz="0" w:space="0" w:color="auto"/>
                        <w:left w:val="none" w:sz="0" w:space="0" w:color="auto"/>
                        <w:bottom w:val="none" w:sz="0" w:space="0" w:color="auto"/>
                        <w:right w:val="none" w:sz="0" w:space="0" w:color="auto"/>
                      </w:divBdr>
                      <w:divsChild>
                        <w:div w:id="16228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06432">
      <w:marLeft w:val="0"/>
      <w:marRight w:val="0"/>
      <w:marTop w:val="0"/>
      <w:marBottom w:val="0"/>
      <w:divBdr>
        <w:top w:val="none" w:sz="0" w:space="0" w:color="auto"/>
        <w:left w:val="none" w:sz="0" w:space="0" w:color="auto"/>
        <w:bottom w:val="none" w:sz="0" w:space="0" w:color="auto"/>
        <w:right w:val="none" w:sz="0" w:space="0" w:color="auto"/>
      </w:divBdr>
    </w:div>
    <w:div w:id="323092633">
      <w:marLeft w:val="0"/>
      <w:marRight w:val="0"/>
      <w:marTop w:val="0"/>
      <w:marBottom w:val="0"/>
      <w:divBdr>
        <w:top w:val="none" w:sz="0" w:space="0" w:color="auto"/>
        <w:left w:val="none" w:sz="0" w:space="0" w:color="auto"/>
        <w:bottom w:val="none" w:sz="0" w:space="0" w:color="auto"/>
        <w:right w:val="none" w:sz="0" w:space="0" w:color="auto"/>
      </w:divBdr>
      <w:divsChild>
        <w:div w:id="1390610820">
          <w:marLeft w:val="0"/>
          <w:marRight w:val="0"/>
          <w:marTop w:val="0"/>
          <w:marBottom w:val="0"/>
          <w:divBdr>
            <w:top w:val="none" w:sz="0" w:space="0" w:color="auto"/>
            <w:left w:val="none" w:sz="0" w:space="0" w:color="auto"/>
            <w:bottom w:val="none" w:sz="0" w:space="0" w:color="auto"/>
            <w:right w:val="none" w:sz="0" w:space="0" w:color="auto"/>
          </w:divBdr>
        </w:div>
        <w:div w:id="1832214061">
          <w:marLeft w:val="0"/>
          <w:marRight w:val="0"/>
          <w:marTop w:val="0"/>
          <w:marBottom w:val="0"/>
          <w:divBdr>
            <w:top w:val="none" w:sz="0" w:space="0" w:color="auto"/>
            <w:left w:val="none" w:sz="0" w:space="0" w:color="auto"/>
            <w:bottom w:val="none" w:sz="0" w:space="0" w:color="auto"/>
            <w:right w:val="none" w:sz="0" w:space="0" w:color="auto"/>
          </w:divBdr>
          <w:divsChild>
            <w:div w:id="1083992685">
              <w:marLeft w:val="0"/>
              <w:marRight w:val="0"/>
              <w:marTop w:val="0"/>
              <w:marBottom w:val="0"/>
              <w:divBdr>
                <w:top w:val="none" w:sz="0" w:space="0" w:color="auto"/>
                <w:left w:val="none" w:sz="0" w:space="0" w:color="auto"/>
                <w:bottom w:val="none" w:sz="0" w:space="0" w:color="auto"/>
                <w:right w:val="none" w:sz="0" w:space="0" w:color="auto"/>
              </w:divBdr>
            </w:div>
          </w:divsChild>
        </w:div>
        <w:div w:id="2009938536">
          <w:marLeft w:val="0"/>
          <w:marRight w:val="0"/>
          <w:marTop w:val="0"/>
          <w:marBottom w:val="0"/>
          <w:divBdr>
            <w:top w:val="none" w:sz="0" w:space="0" w:color="auto"/>
            <w:left w:val="none" w:sz="0" w:space="0" w:color="auto"/>
            <w:bottom w:val="none" w:sz="0" w:space="0" w:color="auto"/>
            <w:right w:val="none" w:sz="0" w:space="0" w:color="auto"/>
          </w:divBdr>
        </w:div>
        <w:div w:id="1612973134">
          <w:marLeft w:val="0"/>
          <w:marRight w:val="0"/>
          <w:marTop w:val="0"/>
          <w:marBottom w:val="0"/>
          <w:divBdr>
            <w:top w:val="none" w:sz="0" w:space="0" w:color="auto"/>
            <w:left w:val="none" w:sz="0" w:space="0" w:color="auto"/>
            <w:bottom w:val="none" w:sz="0" w:space="0" w:color="auto"/>
            <w:right w:val="none" w:sz="0" w:space="0" w:color="auto"/>
          </w:divBdr>
        </w:div>
        <w:div w:id="946305679">
          <w:marLeft w:val="0"/>
          <w:marRight w:val="0"/>
          <w:marTop w:val="0"/>
          <w:marBottom w:val="0"/>
          <w:divBdr>
            <w:top w:val="none" w:sz="0" w:space="0" w:color="auto"/>
            <w:left w:val="none" w:sz="0" w:space="0" w:color="auto"/>
            <w:bottom w:val="none" w:sz="0" w:space="0" w:color="auto"/>
            <w:right w:val="none" w:sz="0" w:space="0" w:color="auto"/>
          </w:divBdr>
        </w:div>
        <w:div w:id="362294538">
          <w:marLeft w:val="0"/>
          <w:marRight w:val="0"/>
          <w:marTop w:val="0"/>
          <w:marBottom w:val="0"/>
          <w:divBdr>
            <w:top w:val="none" w:sz="0" w:space="0" w:color="auto"/>
            <w:left w:val="none" w:sz="0" w:space="0" w:color="auto"/>
            <w:bottom w:val="none" w:sz="0" w:space="0" w:color="auto"/>
            <w:right w:val="none" w:sz="0" w:space="0" w:color="auto"/>
          </w:divBdr>
        </w:div>
        <w:div w:id="991909307">
          <w:marLeft w:val="0"/>
          <w:marRight w:val="0"/>
          <w:marTop w:val="0"/>
          <w:marBottom w:val="0"/>
          <w:divBdr>
            <w:top w:val="none" w:sz="0" w:space="0" w:color="auto"/>
            <w:left w:val="none" w:sz="0" w:space="0" w:color="auto"/>
            <w:bottom w:val="none" w:sz="0" w:space="0" w:color="auto"/>
            <w:right w:val="none" w:sz="0" w:space="0" w:color="auto"/>
          </w:divBdr>
        </w:div>
        <w:div w:id="194269086">
          <w:marLeft w:val="0"/>
          <w:marRight w:val="0"/>
          <w:marTop w:val="0"/>
          <w:marBottom w:val="0"/>
          <w:divBdr>
            <w:top w:val="none" w:sz="0" w:space="0" w:color="auto"/>
            <w:left w:val="none" w:sz="0" w:space="0" w:color="auto"/>
            <w:bottom w:val="none" w:sz="0" w:space="0" w:color="auto"/>
            <w:right w:val="none" w:sz="0" w:space="0" w:color="auto"/>
          </w:divBdr>
          <w:divsChild>
            <w:div w:id="1335767634">
              <w:marLeft w:val="0"/>
              <w:marRight w:val="0"/>
              <w:marTop w:val="0"/>
              <w:marBottom w:val="0"/>
              <w:divBdr>
                <w:top w:val="none" w:sz="0" w:space="0" w:color="auto"/>
                <w:left w:val="none" w:sz="0" w:space="0" w:color="auto"/>
                <w:bottom w:val="none" w:sz="0" w:space="0" w:color="auto"/>
                <w:right w:val="none" w:sz="0" w:space="0" w:color="auto"/>
              </w:divBdr>
              <w:divsChild>
                <w:div w:id="651299409">
                  <w:marLeft w:val="0"/>
                  <w:marRight w:val="0"/>
                  <w:marTop w:val="0"/>
                  <w:marBottom w:val="0"/>
                  <w:divBdr>
                    <w:top w:val="none" w:sz="0" w:space="0" w:color="auto"/>
                    <w:left w:val="none" w:sz="0" w:space="0" w:color="auto"/>
                    <w:bottom w:val="none" w:sz="0" w:space="0" w:color="auto"/>
                    <w:right w:val="none" w:sz="0" w:space="0" w:color="auto"/>
                  </w:divBdr>
                  <w:divsChild>
                    <w:div w:id="961349150">
                      <w:marLeft w:val="0"/>
                      <w:marRight w:val="0"/>
                      <w:marTop w:val="0"/>
                      <w:marBottom w:val="0"/>
                      <w:divBdr>
                        <w:top w:val="none" w:sz="0" w:space="0" w:color="auto"/>
                        <w:left w:val="none" w:sz="0" w:space="0" w:color="auto"/>
                        <w:bottom w:val="none" w:sz="0" w:space="0" w:color="auto"/>
                        <w:right w:val="none" w:sz="0" w:space="0" w:color="auto"/>
                      </w:divBdr>
                      <w:divsChild>
                        <w:div w:id="19553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81095">
          <w:marLeft w:val="0"/>
          <w:marRight w:val="0"/>
          <w:marTop w:val="0"/>
          <w:marBottom w:val="0"/>
          <w:divBdr>
            <w:top w:val="none" w:sz="0" w:space="0" w:color="auto"/>
            <w:left w:val="none" w:sz="0" w:space="0" w:color="auto"/>
            <w:bottom w:val="none" w:sz="0" w:space="0" w:color="auto"/>
            <w:right w:val="none" w:sz="0" w:space="0" w:color="auto"/>
          </w:divBdr>
          <w:divsChild>
            <w:div w:id="458452061">
              <w:marLeft w:val="0"/>
              <w:marRight w:val="0"/>
              <w:marTop w:val="0"/>
              <w:marBottom w:val="0"/>
              <w:divBdr>
                <w:top w:val="none" w:sz="0" w:space="0" w:color="auto"/>
                <w:left w:val="none" w:sz="0" w:space="0" w:color="auto"/>
                <w:bottom w:val="none" w:sz="0" w:space="0" w:color="auto"/>
                <w:right w:val="none" w:sz="0" w:space="0" w:color="auto"/>
              </w:divBdr>
              <w:divsChild>
                <w:div w:id="791364166">
                  <w:marLeft w:val="0"/>
                  <w:marRight w:val="0"/>
                  <w:marTop w:val="0"/>
                  <w:marBottom w:val="0"/>
                  <w:divBdr>
                    <w:top w:val="none" w:sz="0" w:space="0" w:color="auto"/>
                    <w:left w:val="none" w:sz="0" w:space="0" w:color="auto"/>
                    <w:bottom w:val="none" w:sz="0" w:space="0" w:color="auto"/>
                    <w:right w:val="none" w:sz="0" w:space="0" w:color="auto"/>
                  </w:divBdr>
                  <w:divsChild>
                    <w:div w:id="1472290150">
                      <w:marLeft w:val="0"/>
                      <w:marRight w:val="0"/>
                      <w:marTop w:val="0"/>
                      <w:marBottom w:val="0"/>
                      <w:divBdr>
                        <w:top w:val="none" w:sz="0" w:space="0" w:color="auto"/>
                        <w:left w:val="none" w:sz="0" w:space="0" w:color="auto"/>
                        <w:bottom w:val="none" w:sz="0" w:space="0" w:color="auto"/>
                        <w:right w:val="none" w:sz="0" w:space="0" w:color="auto"/>
                      </w:divBdr>
                      <w:divsChild>
                        <w:div w:id="12885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115308">
      <w:marLeft w:val="0"/>
      <w:marRight w:val="0"/>
      <w:marTop w:val="0"/>
      <w:marBottom w:val="0"/>
      <w:divBdr>
        <w:top w:val="none" w:sz="0" w:space="0" w:color="auto"/>
        <w:left w:val="none" w:sz="0" w:space="0" w:color="auto"/>
        <w:bottom w:val="none" w:sz="0" w:space="0" w:color="auto"/>
        <w:right w:val="none" w:sz="0" w:space="0" w:color="auto"/>
      </w:divBdr>
    </w:div>
    <w:div w:id="418526617">
      <w:marLeft w:val="0"/>
      <w:marRight w:val="0"/>
      <w:marTop w:val="0"/>
      <w:marBottom w:val="0"/>
      <w:divBdr>
        <w:top w:val="none" w:sz="0" w:space="0" w:color="auto"/>
        <w:left w:val="none" w:sz="0" w:space="0" w:color="auto"/>
        <w:bottom w:val="none" w:sz="0" w:space="0" w:color="auto"/>
        <w:right w:val="none" w:sz="0" w:space="0" w:color="auto"/>
      </w:divBdr>
    </w:div>
    <w:div w:id="517743392">
      <w:marLeft w:val="0"/>
      <w:marRight w:val="0"/>
      <w:marTop w:val="0"/>
      <w:marBottom w:val="0"/>
      <w:divBdr>
        <w:top w:val="none" w:sz="0" w:space="0" w:color="auto"/>
        <w:left w:val="none" w:sz="0" w:space="0" w:color="auto"/>
        <w:bottom w:val="none" w:sz="0" w:space="0" w:color="auto"/>
        <w:right w:val="none" w:sz="0" w:space="0" w:color="auto"/>
      </w:divBdr>
    </w:div>
    <w:div w:id="714475657">
      <w:marLeft w:val="0"/>
      <w:marRight w:val="0"/>
      <w:marTop w:val="0"/>
      <w:marBottom w:val="0"/>
      <w:divBdr>
        <w:top w:val="none" w:sz="0" w:space="0" w:color="auto"/>
        <w:left w:val="none" w:sz="0" w:space="0" w:color="auto"/>
        <w:bottom w:val="none" w:sz="0" w:space="0" w:color="auto"/>
        <w:right w:val="none" w:sz="0" w:space="0" w:color="auto"/>
      </w:divBdr>
      <w:divsChild>
        <w:div w:id="997079098">
          <w:marLeft w:val="0"/>
          <w:marRight w:val="0"/>
          <w:marTop w:val="0"/>
          <w:marBottom w:val="0"/>
          <w:divBdr>
            <w:top w:val="none" w:sz="0" w:space="0" w:color="auto"/>
            <w:left w:val="none" w:sz="0" w:space="0" w:color="auto"/>
            <w:bottom w:val="none" w:sz="0" w:space="0" w:color="auto"/>
            <w:right w:val="none" w:sz="0" w:space="0" w:color="auto"/>
          </w:divBdr>
        </w:div>
        <w:div w:id="1548838073">
          <w:marLeft w:val="0"/>
          <w:marRight w:val="0"/>
          <w:marTop w:val="0"/>
          <w:marBottom w:val="0"/>
          <w:divBdr>
            <w:top w:val="none" w:sz="0" w:space="0" w:color="auto"/>
            <w:left w:val="none" w:sz="0" w:space="0" w:color="auto"/>
            <w:bottom w:val="none" w:sz="0" w:space="0" w:color="auto"/>
            <w:right w:val="none" w:sz="0" w:space="0" w:color="auto"/>
          </w:divBdr>
        </w:div>
      </w:divsChild>
    </w:div>
    <w:div w:id="720203370">
      <w:marLeft w:val="0"/>
      <w:marRight w:val="0"/>
      <w:marTop w:val="0"/>
      <w:marBottom w:val="0"/>
      <w:divBdr>
        <w:top w:val="none" w:sz="0" w:space="0" w:color="auto"/>
        <w:left w:val="none" w:sz="0" w:space="0" w:color="auto"/>
        <w:bottom w:val="none" w:sz="0" w:space="0" w:color="auto"/>
        <w:right w:val="none" w:sz="0" w:space="0" w:color="auto"/>
      </w:divBdr>
      <w:divsChild>
        <w:div w:id="1653950675">
          <w:marLeft w:val="0"/>
          <w:marRight w:val="0"/>
          <w:marTop w:val="0"/>
          <w:marBottom w:val="0"/>
          <w:divBdr>
            <w:top w:val="none" w:sz="0" w:space="0" w:color="auto"/>
            <w:left w:val="none" w:sz="0" w:space="0" w:color="auto"/>
            <w:bottom w:val="none" w:sz="0" w:space="0" w:color="auto"/>
            <w:right w:val="none" w:sz="0" w:space="0" w:color="auto"/>
          </w:divBdr>
        </w:div>
        <w:div w:id="2095005545">
          <w:marLeft w:val="0"/>
          <w:marRight w:val="0"/>
          <w:marTop w:val="0"/>
          <w:marBottom w:val="0"/>
          <w:divBdr>
            <w:top w:val="none" w:sz="0" w:space="0" w:color="auto"/>
            <w:left w:val="none" w:sz="0" w:space="0" w:color="auto"/>
            <w:bottom w:val="none" w:sz="0" w:space="0" w:color="auto"/>
            <w:right w:val="none" w:sz="0" w:space="0" w:color="auto"/>
          </w:divBdr>
        </w:div>
      </w:divsChild>
    </w:div>
    <w:div w:id="757677222">
      <w:marLeft w:val="0"/>
      <w:marRight w:val="0"/>
      <w:marTop w:val="0"/>
      <w:marBottom w:val="0"/>
      <w:divBdr>
        <w:top w:val="none" w:sz="0" w:space="0" w:color="auto"/>
        <w:left w:val="none" w:sz="0" w:space="0" w:color="auto"/>
        <w:bottom w:val="none" w:sz="0" w:space="0" w:color="auto"/>
        <w:right w:val="none" w:sz="0" w:space="0" w:color="auto"/>
      </w:divBdr>
      <w:divsChild>
        <w:div w:id="454569388">
          <w:marLeft w:val="0"/>
          <w:marRight w:val="0"/>
          <w:marTop w:val="0"/>
          <w:marBottom w:val="0"/>
          <w:divBdr>
            <w:top w:val="none" w:sz="0" w:space="0" w:color="auto"/>
            <w:left w:val="none" w:sz="0" w:space="0" w:color="auto"/>
            <w:bottom w:val="none" w:sz="0" w:space="0" w:color="auto"/>
            <w:right w:val="none" w:sz="0" w:space="0" w:color="auto"/>
          </w:divBdr>
        </w:div>
      </w:divsChild>
    </w:div>
    <w:div w:id="798911159">
      <w:marLeft w:val="0"/>
      <w:marRight w:val="0"/>
      <w:marTop w:val="0"/>
      <w:marBottom w:val="0"/>
      <w:divBdr>
        <w:top w:val="none" w:sz="0" w:space="0" w:color="auto"/>
        <w:left w:val="none" w:sz="0" w:space="0" w:color="auto"/>
        <w:bottom w:val="none" w:sz="0" w:space="0" w:color="auto"/>
        <w:right w:val="none" w:sz="0" w:space="0" w:color="auto"/>
      </w:divBdr>
      <w:divsChild>
        <w:div w:id="1711109696">
          <w:marLeft w:val="0"/>
          <w:marRight w:val="0"/>
          <w:marTop w:val="0"/>
          <w:marBottom w:val="0"/>
          <w:divBdr>
            <w:top w:val="none" w:sz="0" w:space="0" w:color="auto"/>
            <w:left w:val="none" w:sz="0" w:space="0" w:color="auto"/>
            <w:bottom w:val="none" w:sz="0" w:space="0" w:color="auto"/>
            <w:right w:val="none" w:sz="0" w:space="0" w:color="auto"/>
          </w:divBdr>
        </w:div>
      </w:divsChild>
    </w:div>
    <w:div w:id="908880459">
      <w:marLeft w:val="0"/>
      <w:marRight w:val="0"/>
      <w:marTop w:val="0"/>
      <w:marBottom w:val="0"/>
      <w:divBdr>
        <w:top w:val="none" w:sz="0" w:space="0" w:color="auto"/>
        <w:left w:val="none" w:sz="0" w:space="0" w:color="auto"/>
        <w:bottom w:val="none" w:sz="0" w:space="0" w:color="auto"/>
        <w:right w:val="none" w:sz="0" w:space="0" w:color="auto"/>
      </w:divBdr>
      <w:divsChild>
        <w:div w:id="792990389">
          <w:marLeft w:val="0"/>
          <w:marRight w:val="0"/>
          <w:marTop w:val="0"/>
          <w:marBottom w:val="0"/>
          <w:divBdr>
            <w:top w:val="none" w:sz="0" w:space="0" w:color="auto"/>
            <w:left w:val="none" w:sz="0" w:space="0" w:color="auto"/>
            <w:bottom w:val="none" w:sz="0" w:space="0" w:color="auto"/>
            <w:right w:val="none" w:sz="0" w:space="0" w:color="auto"/>
          </w:divBdr>
        </w:div>
      </w:divsChild>
    </w:div>
    <w:div w:id="1403018300">
      <w:marLeft w:val="0"/>
      <w:marRight w:val="0"/>
      <w:marTop w:val="0"/>
      <w:marBottom w:val="0"/>
      <w:divBdr>
        <w:top w:val="none" w:sz="0" w:space="0" w:color="auto"/>
        <w:left w:val="none" w:sz="0" w:space="0" w:color="auto"/>
        <w:bottom w:val="none" w:sz="0" w:space="0" w:color="auto"/>
        <w:right w:val="none" w:sz="0" w:space="0" w:color="auto"/>
      </w:divBdr>
      <w:divsChild>
        <w:div w:id="399182174">
          <w:marLeft w:val="0"/>
          <w:marRight w:val="0"/>
          <w:marTop w:val="0"/>
          <w:marBottom w:val="0"/>
          <w:divBdr>
            <w:top w:val="none" w:sz="0" w:space="0" w:color="auto"/>
            <w:left w:val="none" w:sz="0" w:space="0" w:color="auto"/>
            <w:bottom w:val="none" w:sz="0" w:space="0" w:color="auto"/>
            <w:right w:val="none" w:sz="0" w:space="0" w:color="auto"/>
          </w:divBdr>
        </w:div>
      </w:divsChild>
    </w:div>
    <w:div w:id="1409107832">
      <w:marLeft w:val="0"/>
      <w:marRight w:val="0"/>
      <w:marTop w:val="0"/>
      <w:marBottom w:val="0"/>
      <w:divBdr>
        <w:top w:val="none" w:sz="0" w:space="0" w:color="auto"/>
        <w:left w:val="none" w:sz="0" w:space="0" w:color="auto"/>
        <w:bottom w:val="none" w:sz="0" w:space="0" w:color="auto"/>
        <w:right w:val="none" w:sz="0" w:space="0" w:color="auto"/>
      </w:divBdr>
      <w:divsChild>
        <w:div w:id="165639016">
          <w:marLeft w:val="0"/>
          <w:marRight w:val="0"/>
          <w:marTop w:val="0"/>
          <w:marBottom w:val="0"/>
          <w:divBdr>
            <w:top w:val="none" w:sz="0" w:space="0" w:color="auto"/>
            <w:left w:val="none" w:sz="0" w:space="0" w:color="auto"/>
            <w:bottom w:val="none" w:sz="0" w:space="0" w:color="auto"/>
            <w:right w:val="none" w:sz="0" w:space="0" w:color="auto"/>
          </w:divBdr>
        </w:div>
        <w:div w:id="302538420">
          <w:marLeft w:val="0"/>
          <w:marRight w:val="0"/>
          <w:marTop w:val="0"/>
          <w:marBottom w:val="0"/>
          <w:divBdr>
            <w:top w:val="none" w:sz="0" w:space="0" w:color="auto"/>
            <w:left w:val="none" w:sz="0" w:space="0" w:color="auto"/>
            <w:bottom w:val="none" w:sz="0" w:space="0" w:color="auto"/>
            <w:right w:val="none" w:sz="0" w:space="0" w:color="auto"/>
          </w:divBdr>
        </w:div>
        <w:div w:id="372851465">
          <w:marLeft w:val="0"/>
          <w:marRight w:val="0"/>
          <w:marTop w:val="0"/>
          <w:marBottom w:val="0"/>
          <w:divBdr>
            <w:top w:val="none" w:sz="0" w:space="0" w:color="auto"/>
            <w:left w:val="none" w:sz="0" w:space="0" w:color="auto"/>
            <w:bottom w:val="none" w:sz="0" w:space="0" w:color="auto"/>
            <w:right w:val="none" w:sz="0" w:space="0" w:color="auto"/>
          </w:divBdr>
        </w:div>
        <w:div w:id="545022414">
          <w:marLeft w:val="0"/>
          <w:marRight w:val="0"/>
          <w:marTop w:val="0"/>
          <w:marBottom w:val="0"/>
          <w:divBdr>
            <w:top w:val="none" w:sz="0" w:space="0" w:color="auto"/>
            <w:left w:val="none" w:sz="0" w:space="0" w:color="auto"/>
            <w:bottom w:val="none" w:sz="0" w:space="0" w:color="auto"/>
            <w:right w:val="none" w:sz="0" w:space="0" w:color="auto"/>
          </w:divBdr>
        </w:div>
        <w:div w:id="588469326">
          <w:marLeft w:val="0"/>
          <w:marRight w:val="0"/>
          <w:marTop w:val="0"/>
          <w:marBottom w:val="0"/>
          <w:divBdr>
            <w:top w:val="none" w:sz="0" w:space="0" w:color="auto"/>
            <w:left w:val="none" w:sz="0" w:space="0" w:color="auto"/>
            <w:bottom w:val="none" w:sz="0" w:space="0" w:color="auto"/>
            <w:right w:val="none" w:sz="0" w:space="0" w:color="auto"/>
          </w:divBdr>
          <w:divsChild>
            <w:div w:id="2078356564">
              <w:marLeft w:val="0"/>
              <w:marRight w:val="0"/>
              <w:marTop w:val="0"/>
              <w:marBottom w:val="0"/>
              <w:divBdr>
                <w:top w:val="none" w:sz="0" w:space="0" w:color="auto"/>
                <w:left w:val="none" w:sz="0" w:space="0" w:color="auto"/>
                <w:bottom w:val="none" w:sz="0" w:space="0" w:color="auto"/>
                <w:right w:val="none" w:sz="0" w:space="0" w:color="auto"/>
              </w:divBdr>
              <w:divsChild>
                <w:div w:id="1132094164">
                  <w:marLeft w:val="0"/>
                  <w:marRight w:val="0"/>
                  <w:marTop w:val="0"/>
                  <w:marBottom w:val="0"/>
                  <w:divBdr>
                    <w:top w:val="none" w:sz="0" w:space="0" w:color="auto"/>
                    <w:left w:val="none" w:sz="0" w:space="0" w:color="auto"/>
                    <w:bottom w:val="none" w:sz="0" w:space="0" w:color="auto"/>
                    <w:right w:val="none" w:sz="0" w:space="0" w:color="auto"/>
                  </w:divBdr>
                  <w:divsChild>
                    <w:div w:id="242614657">
                      <w:marLeft w:val="0"/>
                      <w:marRight w:val="0"/>
                      <w:marTop w:val="0"/>
                      <w:marBottom w:val="0"/>
                      <w:divBdr>
                        <w:top w:val="none" w:sz="0" w:space="0" w:color="auto"/>
                        <w:left w:val="none" w:sz="0" w:space="0" w:color="auto"/>
                        <w:bottom w:val="none" w:sz="0" w:space="0" w:color="auto"/>
                        <w:right w:val="none" w:sz="0" w:space="0" w:color="auto"/>
                      </w:divBdr>
                      <w:divsChild>
                        <w:div w:id="1731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5702">
          <w:marLeft w:val="0"/>
          <w:marRight w:val="0"/>
          <w:marTop w:val="0"/>
          <w:marBottom w:val="0"/>
          <w:divBdr>
            <w:top w:val="none" w:sz="0" w:space="0" w:color="auto"/>
            <w:left w:val="none" w:sz="0" w:space="0" w:color="auto"/>
            <w:bottom w:val="none" w:sz="0" w:space="0" w:color="auto"/>
            <w:right w:val="none" w:sz="0" w:space="0" w:color="auto"/>
          </w:divBdr>
          <w:divsChild>
            <w:div w:id="2018341016">
              <w:marLeft w:val="0"/>
              <w:marRight w:val="0"/>
              <w:marTop w:val="0"/>
              <w:marBottom w:val="0"/>
              <w:divBdr>
                <w:top w:val="none" w:sz="0" w:space="0" w:color="auto"/>
                <w:left w:val="none" w:sz="0" w:space="0" w:color="auto"/>
                <w:bottom w:val="none" w:sz="0" w:space="0" w:color="auto"/>
                <w:right w:val="none" w:sz="0" w:space="0" w:color="auto"/>
              </w:divBdr>
              <w:divsChild>
                <w:div w:id="1973367231">
                  <w:marLeft w:val="0"/>
                  <w:marRight w:val="0"/>
                  <w:marTop w:val="0"/>
                  <w:marBottom w:val="0"/>
                  <w:divBdr>
                    <w:top w:val="none" w:sz="0" w:space="0" w:color="auto"/>
                    <w:left w:val="none" w:sz="0" w:space="0" w:color="auto"/>
                    <w:bottom w:val="none" w:sz="0" w:space="0" w:color="auto"/>
                    <w:right w:val="none" w:sz="0" w:space="0" w:color="auto"/>
                  </w:divBdr>
                  <w:divsChild>
                    <w:div w:id="21380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706">
          <w:marLeft w:val="0"/>
          <w:marRight w:val="0"/>
          <w:marTop w:val="0"/>
          <w:marBottom w:val="0"/>
          <w:divBdr>
            <w:top w:val="none" w:sz="0" w:space="0" w:color="auto"/>
            <w:left w:val="none" w:sz="0" w:space="0" w:color="auto"/>
            <w:bottom w:val="none" w:sz="0" w:space="0" w:color="auto"/>
            <w:right w:val="none" w:sz="0" w:space="0" w:color="auto"/>
          </w:divBdr>
          <w:divsChild>
            <w:div w:id="475029692">
              <w:marLeft w:val="0"/>
              <w:marRight w:val="0"/>
              <w:marTop w:val="0"/>
              <w:marBottom w:val="0"/>
              <w:divBdr>
                <w:top w:val="none" w:sz="0" w:space="0" w:color="auto"/>
                <w:left w:val="none" w:sz="0" w:space="0" w:color="auto"/>
                <w:bottom w:val="none" w:sz="0" w:space="0" w:color="auto"/>
                <w:right w:val="none" w:sz="0" w:space="0" w:color="auto"/>
              </w:divBdr>
              <w:divsChild>
                <w:div w:id="2108229013">
                  <w:marLeft w:val="0"/>
                  <w:marRight w:val="0"/>
                  <w:marTop w:val="0"/>
                  <w:marBottom w:val="0"/>
                  <w:divBdr>
                    <w:top w:val="none" w:sz="0" w:space="0" w:color="auto"/>
                    <w:left w:val="none" w:sz="0" w:space="0" w:color="auto"/>
                    <w:bottom w:val="none" w:sz="0" w:space="0" w:color="auto"/>
                    <w:right w:val="none" w:sz="0" w:space="0" w:color="auto"/>
                  </w:divBdr>
                  <w:divsChild>
                    <w:div w:id="1102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5311">
          <w:marLeft w:val="0"/>
          <w:marRight w:val="0"/>
          <w:marTop w:val="0"/>
          <w:marBottom w:val="0"/>
          <w:divBdr>
            <w:top w:val="none" w:sz="0" w:space="0" w:color="auto"/>
            <w:left w:val="none" w:sz="0" w:space="0" w:color="auto"/>
            <w:bottom w:val="none" w:sz="0" w:space="0" w:color="auto"/>
            <w:right w:val="none" w:sz="0" w:space="0" w:color="auto"/>
          </w:divBdr>
        </w:div>
        <w:div w:id="1310596279">
          <w:marLeft w:val="0"/>
          <w:marRight w:val="0"/>
          <w:marTop w:val="0"/>
          <w:marBottom w:val="0"/>
          <w:divBdr>
            <w:top w:val="none" w:sz="0" w:space="0" w:color="auto"/>
            <w:left w:val="none" w:sz="0" w:space="0" w:color="auto"/>
            <w:bottom w:val="none" w:sz="0" w:space="0" w:color="auto"/>
            <w:right w:val="none" w:sz="0" w:space="0" w:color="auto"/>
          </w:divBdr>
        </w:div>
        <w:div w:id="1336760743">
          <w:marLeft w:val="0"/>
          <w:marRight w:val="0"/>
          <w:marTop w:val="0"/>
          <w:marBottom w:val="0"/>
          <w:divBdr>
            <w:top w:val="none" w:sz="0" w:space="0" w:color="auto"/>
            <w:left w:val="none" w:sz="0" w:space="0" w:color="auto"/>
            <w:bottom w:val="none" w:sz="0" w:space="0" w:color="auto"/>
            <w:right w:val="none" w:sz="0" w:space="0" w:color="auto"/>
          </w:divBdr>
        </w:div>
        <w:div w:id="1618873099">
          <w:marLeft w:val="0"/>
          <w:marRight w:val="0"/>
          <w:marTop w:val="0"/>
          <w:marBottom w:val="0"/>
          <w:divBdr>
            <w:top w:val="none" w:sz="0" w:space="0" w:color="auto"/>
            <w:left w:val="none" w:sz="0" w:space="0" w:color="auto"/>
            <w:bottom w:val="none" w:sz="0" w:space="0" w:color="auto"/>
            <w:right w:val="none" w:sz="0" w:space="0" w:color="auto"/>
          </w:divBdr>
        </w:div>
        <w:div w:id="1698433714">
          <w:marLeft w:val="0"/>
          <w:marRight w:val="0"/>
          <w:marTop w:val="0"/>
          <w:marBottom w:val="0"/>
          <w:divBdr>
            <w:top w:val="none" w:sz="0" w:space="0" w:color="auto"/>
            <w:left w:val="none" w:sz="0" w:space="0" w:color="auto"/>
            <w:bottom w:val="none" w:sz="0" w:space="0" w:color="auto"/>
            <w:right w:val="none" w:sz="0" w:space="0" w:color="auto"/>
          </w:divBdr>
        </w:div>
        <w:div w:id="1707638657">
          <w:marLeft w:val="0"/>
          <w:marRight w:val="0"/>
          <w:marTop w:val="0"/>
          <w:marBottom w:val="0"/>
          <w:divBdr>
            <w:top w:val="none" w:sz="0" w:space="0" w:color="auto"/>
            <w:left w:val="none" w:sz="0" w:space="0" w:color="auto"/>
            <w:bottom w:val="none" w:sz="0" w:space="0" w:color="auto"/>
            <w:right w:val="none" w:sz="0" w:space="0" w:color="auto"/>
          </w:divBdr>
        </w:div>
        <w:div w:id="1752240195">
          <w:marLeft w:val="0"/>
          <w:marRight w:val="0"/>
          <w:marTop w:val="0"/>
          <w:marBottom w:val="0"/>
          <w:divBdr>
            <w:top w:val="none" w:sz="0" w:space="0" w:color="auto"/>
            <w:left w:val="none" w:sz="0" w:space="0" w:color="auto"/>
            <w:bottom w:val="none" w:sz="0" w:space="0" w:color="auto"/>
            <w:right w:val="none" w:sz="0" w:space="0" w:color="auto"/>
          </w:divBdr>
        </w:div>
        <w:div w:id="1896620474">
          <w:marLeft w:val="0"/>
          <w:marRight w:val="0"/>
          <w:marTop w:val="0"/>
          <w:marBottom w:val="0"/>
          <w:divBdr>
            <w:top w:val="none" w:sz="0" w:space="0" w:color="auto"/>
            <w:left w:val="none" w:sz="0" w:space="0" w:color="auto"/>
            <w:bottom w:val="none" w:sz="0" w:space="0" w:color="auto"/>
            <w:right w:val="none" w:sz="0" w:space="0" w:color="auto"/>
          </w:divBdr>
          <w:divsChild>
            <w:div w:id="1123890269">
              <w:marLeft w:val="0"/>
              <w:marRight w:val="0"/>
              <w:marTop w:val="0"/>
              <w:marBottom w:val="0"/>
              <w:divBdr>
                <w:top w:val="none" w:sz="0" w:space="0" w:color="auto"/>
                <w:left w:val="none" w:sz="0" w:space="0" w:color="auto"/>
                <w:bottom w:val="none" w:sz="0" w:space="0" w:color="auto"/>
                <w:right w:val="none" w:sz="0" w:space="0" w:color="auto"/>
              </w:divBdr>
              <w:divsChild>
                <w:div w:id="543635185">
                  <w:marLeft w:val="0"/>
                  <w:marRight w:val="0"/>
                  <w:marTop w:val="0"/>
                  <w:marBottom w:val="0"/>
                  <w:divBdr>
                    <w:top w:val="none" w:sz="0" w:space="0" w:color="auto"/>
                    <w:left w:val="none" w:sz="0" w:space="0" w:color="auto"/>
                    <w:bottom w:val="none" w:sz="0" w:space="0" w:color="auto"/>
                    <w:right w:val="none" w:sz="0" w:space="0" w:color="auto"/>
                  </w:divBdr>
                  <w:divsChild>
                    <w:div w:id="15413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1124">
          <w:marLeft w:val="0"/>
          <w:marRight w:val="0"/>
          <w:marTop w:val="0"/>
          <w:marBottom w:val="0"/>
          <w:divBdr>
            <w:top w:val="none" w:sz="0" w:space="0" w:color="auto"/>
            <w:left w:val="none" w:sz="0" w:space="0" w:color="auto"/>
            <w:bottom w:val="none" w:sz="0" w:space="0" w:color="auto"/>
            <w:right w:val="none" w:sz="0" w:space="0" w:color="auto"/>
          </w:divBdr>
          <w:divsChild>
            <w:div w:id="1751463899">
              <w:marLeft w:val="0"/>
              <w:marRight w:val="0"/>
              <w:marTop w:val="0"/>
              <w:marBottom w:val="0"/>
              <w:divBdr>
                <w:top w:val="none" w:sz="0" w:space="0" w:color="auto"/>
                <w:left w:val="none" w:sz="0" w:space="0" w:color="auto"/>
                <w:bottom w:val="none" w:sz="0" w:space="0" w:color="auto"/>
                <w:right w:val="none" w:sz="0" w:space="0" w:color="auto"/>
              </w:divBdr>
              <w:divsChild>
                <w:div w:id="430320038">
                  <w:marLeft w:val="0"/>
                  <w:marRight w:val="0"/>
                  <w:marTop w:val="0"/>
                  <w:marBottom w:val="0"/>
                  <w:divBdr>
                    <w:top w:val="none" w:sz="0" w:space="0" w:color="auto"/>
                    <w:left w:val="none" w:sz="0" w:space="0" w:color="auto"/>
                    <w:bottom w:val="none" w:sz="0" w:space="0" w:color="auto"/>
                    <w:right w:val="none" w:sz="0" w:space="0" w:color="auto"/>
                  </w:divBdr>
                  <w:divsChild>
                    <w:div w:id="5894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5713">
          <w:marLeft w:val="0"/>
          <w:marRight w:val="0"/>
          <w:marTop w:val="0"/>
          <w:marBottom w:val="0"/>
          <w:divBdr>
            <w:top w:val="none" w:sz="0" w:space="0" w:color="auto"/>
            <w:left w:val="none" w:sz="0" w:space="0" w:color="auto"/>
            <w:bottom w:val="none" w:sz="0" w:space="0" w:color="auto"/>
            <w:right w:val="none" w:sz="0" w:space="0" w:color="auto"/>
          </w:divBdr>
        </w:div>
        <w:div w:id="2019653172">
          <w:marLeft w:val="0"/>
          <w:marRight w:val="0"/>
          <w:marTop w:val="0"/>
          <w:marBottom w:val="0"/>
          <w:divBdr>
            <w:top w:val="none" w:sz="0" w:space="0" w:color="auto"/>
            <w:left w:val="none" w:sz="0" w:space="0" w:color="auto"/>
            <w:bottom w:val="none" w:sz="0" w:space="0" w:color="auto"/>
            <w:right w:val="none" w:sz="0" w:space="0" w:color="auto"/>
          </w:divBdr>
        </w:div>
        <w:div w:id="60754668">
          <w:marLeft w:val="0"/>
          <w:marRight w:val="0"/>
          <w:marTop w:val="0"/>
          <w:marBottom w:val="0"/>
          <w:divBdr>
            <w:top w:val="none" w:sz="0" w:space="0" w:color="auto"/>
            <w:left w:val="none" w:sz="0" w:space="0" w:color="auto"/>
            <w:bottom w:val="none" w:sz="0" w:space="0" w:color="auto"/>
            <w:right w:val="none" w:sz="0" w:space="0" w:color="auto"/>
          </w:divBdr>
        </w:div>
        <w:div w:id="1248466347">
          <w:marLeft w:val="0"/>
          <w:marRight w:val="0"/>
          <w:marTop w:val="0"/>
          <w:marBottom w:val="0"/>
          <w:divBdr>
            <w:top w:val="none" w:sz="0" w:space="0" w:color="auto"/>
            <w:left w:val="none" w:sz="0" w:space="0" w:color="auto"/>
            <w:bottom w:val="none" w:sz="0" w:space="0" w:color="auto"/>
            <w:right w:val="none" w:sz="0" w:space="0" w:color="auto"/>
          </w:divBdr>
        </w:div>
        <w:div w:id="907884618">
          <w:marLeft w:val="0"/>
          <w:marRight w:val="0"/>
          <w:marTop w:val="0"/>
          <w:marBottom w:val="0"/>
          <w:divBdr>
            <w:top w:val="none" w:sz="0" w:space="0" w:color="auto"/>
            <w:left w:val="none" w:sz="0" w:space="0" w:color="auto"/>
            <w:bottom w:val="none" w:sz="0" w:space="0" w:color="auto"/>
            <w:right w:val="none" w:sz="0" w:space="0" w:color="auto"/>
          </w:divBdr>
        </w:div>
        <w:div w:id="1377972817">
          <w:marLeft w:val="0"/>
          <w:marRight w:val="0"/>
          <w:marTop w:val="0"/>
          <w:marBottom w:val="0"/>
          <w:divBdr>
            <w:top w:val="none" w:sz="0" w:space="0" w:color="auto"/>
            <w:left w:val="none" w:sz="0" w:space="0" w:color="auto"/>
            <w:bottom w:val="none" w:sz="0" w:space="0" w:color="auto"/>
            <w:right w:val="none" w:sz="0" w:space="0" w:color="auto"/>
          </w:divBdr>
        </w:div>
        <w:div w:id="1843541664">
          <w:marLeft w:val="0"/>
          <w:marRight w:val="0"/>
          <w:marTop w:val="0"/>
          <w:marBottom w:val="0"/>
          <w:divBdr>
            <w:top w:val="none" w:sz="0" w:space="0" w:color="auto"/>
            <w:left w:val="none" w:sz="0" w:space="0" w:color="auto"/>
            <w:bottom w:val="none" w:sz="0" w:space="0" w:color="auto"/>
            <w:right w:val="none" w:sz="0" w:space="0" w:color="auto"/>
          </w:divBdr>
        </w:div>
        <w:div w:id="370886974">
          <w:marLeft w:val="0"/>
          <w:marRight w:val="0"/>
          <w:marTop w:val="0"/>
          <w:marBottom w:val="0"/>
          <w:divBdr>
            <w:top w:val="none" w:sz="0" w:space="0" w:color="auto"/>
            <w:left w:val="none" w:sz="0" w:space="0" w:color="auto"/>
            <w:bottom w:val="none" w:sz="0" w:space="0" w:color="auto"/>
            <w:right w:val="none" w:sz="0" w:space="0" w:color="auto"/>
          </w:divBdr>
        </w:div>
        <w:div w:id="1880704175">
          <w:marLeft w:val="0"/>
          <w:marRight w:val="0"/>
          <w:marTop w:val="0"/>
          <w:marBottom w:val="0"/>
          <w:divBdr>
            <w:top w:val="none" w:sz="0" w:space="0" w:color="auto"/>
            <w:left w:val="none" w:sz="0" w:space="0" w:color="auto"/>
            <w:bottom w:val="none" w:sz="0" w:space="0" w:color="auto"/>
            <w:right w:val="none" w:sz="0" w:space="0" w:color="auto"/>
          </w:divBdr>
        </w:div>
        <w:div w:id="660042879">
          <w:marLeft w:val="0"/>
          <w:marRight w:val="0"/>
          <w:marTop w:val="0"/>
          <w:marBottom w:val="0"/>
          <w:divBdr>
            <w:top w:val="none" w:sz="0" w:space="0" w:color="auto"/>
            <w:left w:val="none" w:sz="0" w:space="0" w:color="auto"/>
            <w:bottom w:val="none" w:sz="0" w:space="0" w:color="auto"/>
            <w:right w:val="none" w:sz="0" w:space="0" w:color="auto"/>
          </w:divBdr>
        </w:div>
        <w:div w:id="742726660">
          <w:marLeft w:val="0"/>
          <w:marRight w:val="0"/>
          <w:marTop w:val="0"/>
          <w:marBottom w:val="0"/>
          <w:divBdr>
            <w:top w:val="none" w:sz="0" w:space="0" w:color="auto"/>
            <w:left w:val="none" w:sz="0" w:space="0" w:color="auto"/>
            <w:bottom w:val="none" w:sz="0" w:space="0" w:color="auto"/>
            <w:right w:val="none" w:sz="0" w:space="0" w:color="auto"/>
          </w:divBdr>
        </w:div>
        <w:div w:id="428359397">
          <w:marLeft w:val="0"/>
          <w:marRight w:val="0"/>
          <w:marTop w:val="0"/>
          <w:marBottom w:val="0"/>
          <w:divBdr>
            <w:top w:val="none" w:sz="0" w:space="0" w:color="auto"/>
            <w:left w:val="none" w:sz="0" w:space="0" w:color="auto"/>
            <w:bottom w:val="none" w:sz="0" w:space="0" w:color="auto"/>
            <w:right w:val="none" w:sz="0" w:space="0" w:color="auto"/>
          </w:divBdr>
        </w:div>
        <w:div w:id="817770099">
          <w:marLeft w:val="0"/>
          <w:marRight w:val="0"/>
          <w:marTop w:val="0"/>
          <w:marBottom w:val="0"/>
          <w:divBdr>
            <w:top w:val="none" w:sz="0" w:space="0" w:color="auto"/>
            <w:left w:val="none" w:sz="0" w:space="0" w:color="auto"/>
            <w:bottom w:val="none" w:sz="0" w:space="0" w:color="auto"/>
            <w:right w:val="none" w:sz="0" w:space="0" w:color="auto"/>
          </w:divBdr>
        </w:div>
        <w:div w:id="2027441871">
          <w:marLeft w:val="0"/>
          <w:marRight w:val="0"/>
          <w:marTop w:val="0"/>
          <w:marBottom w:val="0"/>
          <w:divBdr>
            <w:top w:val="none" w:sz="0" w:space="0" w:color="auto"/>
            <w:left w:val="none" w:sz="0" w:space="0" w:color="auto"/>
            <w:bottom w:val="none" w:sz="0" w:space="0" w:color="auto"/>
            <w:right w:val="none" w:sz="0" w:space="0" w:color="auto"/>
          </w:divBdr>
        </w:div>
        <w:div w:id="1350177949">
          <w:marLeft w:val="0"/>
          <w:marRight w:val="0"/>
          <w:marTop w:val="0"/>
          <w:marBottom w:val="0"/>
          <w:divBdr>
            <w:top w:val="none" w:sz="0" w:space="0" w:color="auto"/>
            <w:left w:val="none" w:sz="0" w:space="0" w:color="auto"/>
            <w:bottom w:val="none" w:sz="0" w:space="0" w:color="auto"/>
            <w:right w:val="none" w:sz="0" w:space="0" w:color="auto"/>
          </w:divBdr>
        </w:div>
      </w:divsChild>
    </w:div>
    <w:div w:id="1457332013">
      <w:marLeft w:val="0"/>
      <w:marRight w:val="0"/>
      <w:marTop w:val="0"/>
      <w:marBottom w:val="0"/>
      <w:divBdr>
        <w:top w:val="none" w:sz="0" w:space="0" w:color="auto"/>
        <w:left w:val="none" w:sz="0" w:space="0" w:color="auto"/>
        <w:bottom w:val="none" w:sz="0" w:space="0" w:color="auto"/>
        <w:right w:val="none" w:sz="0" w:space="0" w:color="auto"/>
      </w:divBdr>
      <w:divsChild>
        <w:div w:id="1894736852">
          <w:marLeft w:val="0"/>
          <w:marRight w:val="0"/>
          <w:marTop w:val="0"/>
          <w:marBottom w:val="0"/>
          <w:divBdr>
            <w:top w:val="none" w:sz="0" w:space="0" w:color="auto"/>
            <w:left w:val="none" w:sz="0" w:space="0" w:color="auto"/>
            <w:bottom w:val="none" w:sz="0" w:space="0" w:color="auto"/>
            <w:right w:val="none" w:sz="0" w:space="0" w:color="auto"/>
          </w:divBdr>
        </w:div>
      </w:divsChild>
    </w:div>
    <w:div w:id="1483546364">
      <w:marLeft w:val="0"/>
      <w:marRight w:val="0"/>
      <w:marTop w:val="0"/>
      <w:marBottom w:val="0"/>
      <w:divBdr>
        <w:top w:val="none" w:sz="0" w:space="0" w:color="auto"/>
        <w:left w:val="none" w:sz="0" w:space="0" w:color="auto"/>
        <w:bottom w:val="none" w:sz="0" w:space="0" w:color="auto"/>
        <w:right w:val="none" w:sz="0" w:space="0" w:color="auto"/>
      </w:divBdr>
    </w:div>
    <w:div w:id="1490249626">
      <w:marLeft w:val="0"/>
      <w:marRight w:val="0"/>
      <w:marTop w:val="0"/>
      <w:marBottom w:val="0"/>
      <w:divBdr>
        <w:top w:val="none" w:sz="0" w:space="0" w:color="auto"/>
        <w:left w:val="none" w:sz="0" w:space="0" w:color="auto"/>
        <w:bottom w:val="none" w:sz="0" w:space="0" w:color="auto"/>
        <w:right w:val="none" w:sz="0" w:space="0" w:color="auto"/>
      </w:divBdr>
    </w:div>
    <w:div w:id="1518500589">
      <w:marLeft w:val="0"/>
      <w:marRight w:val="0"/>
      <w:marTop w:val="0"/>
      <w:marBottom w:val="0"/>
      <w:divBdr>
        <w:top w:val="none" w:sz="0" w:space="0" w:color="auto"/>
        <w:left w:val="none" w:sz="0" w:space="0" w:color="auto"/>
        <w:bottom w:val="none" w:sz="0" w:space="0" w:color="auto"/>
        <w:right w:val="none" w:sz="0" w:space="0" w:color="auto"/>
      </w:divBdr>
    </w:div>
    <w:div w:id="1537622150">
      <w:marLeft w:val="0"/>
      <w:marRight w:val="0"/>
      <w:marTop w:val="0"/>
      <w:marBottom w:val="0"/>
      <w:divBdr>
        <w:top w:val="none" w:sz="0" w:space="0" w:color="auto"/>
        <w:left w:val="none" w:sz="0" w:space="0" w:color="auto"/>
        <w:bottom w:val="none" w:sz="0" w:space="0" w:color="auto"/>
        <w:right w:val="none" w:sz="0" w:space="0" w:color="auto"/>
      </w:divBdr>
      <w:divsChild>
        <w:div w:id="1319961371">
          <w:marLeft w:val="0"/>
          <w:marRight w:val="0"/>
          <w:marTop w:val="0"/>
          <w:marBottom w:val="0"/>
          <w:divBdr>
            <w:top w:val="none" w:sz="0" w:space="0" w:color="auto"/>
            <w:left w:val="none" w:sz="0" w:space="0" w:color="auto"/>
            <w:bottom w:val="none" w:sz="0" w:space="0" w:color="auto"/>
            <w:right w:val="none" w:sz="0" w:space="0" w:color="auto"/>
          </w:divBdr>
        </w:div>
        <w:div w:id="1844054995">
          <w:marLeft w:val="0"/>
          <w:marRight w:val="0"/>
          <w:marTop w:val="0"/>
          <w:marBottom w:val="0"/>
          <w:divBdr>
            <w:top w:val="none" w:sz="0" w:space="0" w:color="auto"/>
            <w:left w:val="none" w:sz="0" w:space="0" w:color="auto"/>
            <w:bottom w:val="none" w:sz="0" w:space="0" w:color="auto"/>
            <w:right w:val="none" w:sz="0" w:space="0" w:color="auto"/>
          </w:divBdr>
        </w:div>
      </w:divsChild>
    </w:div>
    <w:div w:id="1609772749">
      <w:marLeft w:val="0"/>
      <w:marRight w:val="0"/>
      <w:marTop w:val="0"/>
      <w:marBottom w:val="0"/>
      <w:divBdr>
        <w:top w:val="none" w:sz="0" w:space="0" w:color="auto"/>
        <w:left w:val="none" w:sz="0" w:space="0" w:color="auto"/>
        <w:bottom w:val="none" w:sz="0" w:space="0" w:color="auto"/>
        <w:right w:val="none" w:sz="0" w:space="0" w:color="auto"/>
      </w:divBdr>
      <w:divsChild>
        <w:div w:id="528302408">
          <w:marLeft w:val="0"/>
          <w:marRight w:val="0"/>
          <w:marTop w:val="0"/>
          <w:marBottom w:val="0"/>
          <w:divBdr>
            <w:top w:val="none" w:sz="0" w:space="0" w:color="auto"/>
            <w:left w:val="none" w:sz="0" w:space="0" w:color="auto"/>
            <w:bottom w:val="none" w:sz="0" w:space="0" w:color="auto"/>
            <w:right w:val="none" w:sz="0" w:space="0" w:color="auto"/>
          </w:divBdr>
        </w:div>
        <w:div w:id="752554173">
          <w:marLeft w:val="0"/>
          <w:marRight w:val="0"/>
          <w:marTop w:val="0"/>
          <w:marBottom w:val="0"/>
          <w:divBdr>
            <w:top w:val="none" w:sz="0" w:space="0" w:color="auto"/>
            <w:left w:val="none" w:sz="0" w:space="0" w:color="auto"/>
            <w:bottom w:val="none" w:sz="0" w:space="0" w:color="auto"/>
            <w:right w:val="none" w:sz="0" w:space="0" w:color="auto"/>
          </w:divBdr>
        </w:div>
        <w:div w:id="1665819601">
          <w:marLeft w:val="0"/>
          <w:marRight w:val="0"/>
          <w:marTop w:val="0"/>
          <w:marBottom w:val="0"/>
          <w:divBdr>
            <w:top w:val="none" w:sz="0" w:space="0" w:color="auto"/>
            <w:left w:val="none" w:sz="0" w:space="0" w:color="auto"/>
            <w:bottom w:val="none" w:sz="0" w:space="0" w:color="auto"/>
            <w:right w:val="none" w:sz="0" w:space="0" w:color="auto"/>
          </w:divBdr>
        </w:div>
        <w:div w:id="1838033408">
          <w:marLeft w:val="0"/>
          <w:marRight w:val="0"/>
          <w:marTop w:val="0"/>
          <w:marBottom w:val="0"/>
          <w:divBdr>
            <w:top w:val="none" w:sz="0" w:space="0" w:color="auto"/>
            <w:left w:val="none" w:sz="0" w:space="0" w:color="auto"/>
            <w:bottom w:val="none" w:sz="0" w:space="0" w:color="auto"/>
            <w:right w:val="none" w:sz="0" w:space="0" w:color="auto"/>
          </w:divBdr>
        </w:div>
      </w:divsChild>
    </w:div>
    <w:div w:id="1654750779">
      <w:marLeft w:val="0"/>
      <w:marRight w:val="0"/>
      <w:marTop w:val="0"/>
      <w:marBottom w:val="0"/>
      <w:divBdr>
        <w:top w:val="none" w:sz="0" w:space="0" w:color="auto"/>
        <w:left w:val="none" w:sz="0" w:space="0" w:color="auto"/>
        <w:bottom w:val="none" w:sz="0" w:space="0" w:color="auto"/>
        <w:right w:val="none" w:sz="0" w:space="0" w:color="auto"/>
      </w:divBdr>
      <w:divsChild>
        <w:div w:id="1291010926">
          <w:marLeft w:val="0"/>
          <w:marRight w:val="0"/>
          <w:marTop w:val="0"/>
          <w:marBottom w:val="0"/>
          <w:divBdr>
            <w:top w:val="none" w:sz="0" w:space="0" w:color="auto"/>
            <w:left w:val="none" w:sz="0" w:space="0" w:color="auto"/>
            <w:bottom w:val="none" w:sz="0" w:space="0" w:color="auto"/>
            <w:right w:val="none" w:sz="0" w:space="0" w:color="auto"/>
          </w:divBdr>
        </w:div>
      </w:divsChild>
    </w:div>
    <w:div w:id="1791825860">
      <w:marLeft w:val="0"/>
      <w:marRight w:val="0"/>
      <w:marTop w:val="0"/>
      <w:marBottom w:val="0"/>
      <w:divBdr>
        <w:top w:val="none" w:sz="0" w:space="0" w:color="auto"/>
        <w:left w:val="none" w:sz="0" w:space="0" w:color="auto"/>
        <w:bottom w:val="none" w:sz="0" w:space="0" w:color="auto"/>
        <w:right w:val="none" w:sz="0" w:space="0" w:color="auto"/>
      </w:divBdr>
      <w:divsChild>
        <w:div w:id="186678330">
          <w:marLeft w:val="0"/>
          <w:marRight w:val="0"/>
          <w:marTop w:val="0"/>
          <w:marBottom w:val="0"/>
          <w:divBdr>
            <w:top w:val="none" w:sz="0" w:space="0" w:color="auto"/>
            <w:left w:val="none" w:sz="0" w:space="0" w:color="auto"/>
            <w:bottom w:val="none" w:sz="0" w:space="0" w:color="auto"/>
            <w:right w:val="none" w:sz="0" w:space="0" w:color="auto"/>
          </w:divBdr>
        </w:div>
        <w:div w:id="370811963">
          <w:marLeft w:val="0"/>
          <w:marRight w:val="0"/>
          <w:marTop w:val="0"/>
          <w:marBottom w:val="0"/>
          <w:divBdr>
            <w:top w:val="none" w:sz="0" w:space="0" w:color="auto"/>
            <w:left w:val="none" w:sz="0" w:space="0" w:color="auto"/>
            <w:bottom w:val="none" w:sz="0" w:space="0" w:color="auto"/>
            <w:right w:val="none" w:sz="0" w:space="0" w:color="auto"/>
          </w:divBdr>
        </w:div>
        <w:div w:id="1285691177">
          <w:marLeft w:val="0"/>
          <w:marRight w:val="0"/>
          <w:marTop w:val="0"/>
          <w:marBottom w:val="0"/>
          <w:divBdr>
            <w:top w:val="none" w:sz="0" w:space="0" w:color="auto"/>
            <w:left w:val="none" w:sz="0" w:space="0" w:color="auto"/>
            <w:bottom w:val="none" w:sz="0" w:space="0" w:color="auto"/>
            <w:right w:val="none" w:sz="0" w:space="0" w:color="auto"/>
          </w:divBdr>
        </w:div>
        <w:div w:id="53967954">
          <w:marLeft w:val="0"/>
          <w:marRight w:val="0"/>
          <w:marTop w:val="0"/>
          <w:marBottom w:val="0"/>
          <w:divBdr>
            <w:top w:val="none" w:sz="0" w:space="0" w:color="auto"/>
            <w:left w:val="none" w:sz="0" w:space="0" w:color="auto"/>
            <w:bottom w:val="none" w:sz="0" w:space="0" w:color="auto"/>
            <w:right w:val="none" w:sz="0" w:space="0" w:color="auto"/>
          </w:divBdr>
          <w:divsChild>
            <w:div w:id="1344436569">
              <w:marLeft w:val="0"/>
              <w:marRight w:val="0"/>
              <w:marTop w:val="0"/>
              <w:marBottom w:val="0"/>
              <w:divBdr>
                <w:top w:val="none" w:sz="0" w:space="0" w:color="auto"/>
                <w:left w:val="none" w:sz="0" w:space="0" w:color="auto"/>
                <w:bottom w:val="none" w:sz="0" w:space="0" w:color="auto"/>
                <w:right w:val="none" w:sz="0" w:space="0" w:color="auto"/>
              </w:divBdr>
              <w:divsChild>
                <w:div w:id="1165363212">
                  <w:marLeft w:val="0"/>
                  <w:marRight w:val="0"/>
                  <w:marTop w:val="0"/>
                  <w:marBottom w:val="0"/>
                  <w:divBdr>
                    <w:top w:val="none" w:sz="0" w:space="0" w:color="auto"/>
                    <w:left w:val="none" w:sz="0" w:space="0" w:color="auto"/>
                    <w:bottom w:val="none" w:sz="0" w:space="0" w:color="auto"/>
                    <w:right w:val="none" w:sz="0" w:space="0" w:color="auto"/>
                  </w:divBdr>
                  <w:divsChild>
                    <w:div w:id="473448554">
                      <w:marLeft w:val="0"/>
                      <w:marRight w:val="0"/>
                      <w:marTop w:val="0"/>
                      <w:marBottom w:val="0"/>
                      <w:divBdr>
                        <w:top w:val="none" w:sz="0" w:space="0" w:color="auto"/>
                        <w:left w:val="none" w:sz="0" w:space="0" w:color="auto"/>
                        <w:bottom w:val="none" w:sz="0" w:space="0" w:color="auto"/>
                        <w:right w:val="none" w:sz="0" w:space="0" w:color="auto"/>
                      </w:divBdr>
                      <w:divsChild>
                        <w:div w:id="152871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72646">
      <w:marLeft w:val="0"/>
      <w:marRight w:val="0"/>
      <w:marTop w:val="0"/>
      <w:marBottom w:val="0"/>
      <w:divBdr>
        <w:top w:val="none" w:sz="0" w:space="0" w:color="auto"/>
        <w:left w:val="none" w:sz="0" w:space="0" w:color="auto"/>
        <w:bottom w:val="none" w:sz="0" w:space="0" w:color="auto"/>
        <w:right w:val="none" w:sz="0" w:space="0" w:color="auto"/>
      </w:divBdr>
      <w:divsChild>
        <w:div w:id="40253993">
          <w:marLeft w:val="0"/>
          <w:marRight w:val="0"/>
          <w:marTop w:val="0"/>
          <w:marBottom w:val="0"/>
          <w:divBdr>
            <w:top w:val="none" w:sz="0" w:space="0" w:color="auto"/>
            <w:left w:val="none" w:sz="0" w:space="0" w:color="auto"/>
            <w:bottom w:val="none" w:sz="0" w:space="0" w:color="auto"/>
            <w:right w:val="none" w:sz="0" w:space="0" w:color="auto"/>
          </w:divBdr>
        </w:div>
      </w:divsChild>
    </w:div>
    <w:div w:id="1953904322">
      <w:marLeft w:val="0"/>
      <w:marRight w:val="0"/>
      <w:marTop w:val="0"/>
      <w:marBottom w:val="0"/>
      <w:divBdr>
        <w:top w:val="none" w:sz="0" w:space="0" w:color="auto"/>
        <w:left w:val="none" w:sz="0" w:space="0" w:color="auto"/>
        <w:bottom w:val="none" w:sz="0" w:space="0" w:color="auto"/>
        <w:right w:val="none" w:sz="0" w:space="0" w:color="auto"/>
      </w:divBdr>
    </w:div>
    <w:div w:id="2012104238">
      <w:bodyDiv w:val="1"/>
      <w:marLeft w:val="0"/>
      <w:marRight w:val="0"/>
      <w:marTop w:val="0"/>
      <w:marBottom w:val="0"/>
      <w:divBdr>
        <w:top w:val="none" w:sz="0" w:space="0" w:color="auto"/>
        <w:left w:val="none" w:sz="0" w:space="0" w:color="auto"/>
        <w:bottom w:val="none" w:sz="0" w:space="0" w:color="auto"/>
        <w:right w:val="none" w:sz="0" w:space="0" w:color="auto"/>
      </w:divBdr>
    </w:div>
    <w:div w:id="20332616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atformchronicles.substa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5820</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Mannheim Business School gGmbH</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Baerbel Kilian</dc:creator>
  <cp:keywords/>
  <dc:description/>
  <cp:lastModifiedBy>Shiva Shekhar</cp:lastModifiedBy>
  <cp:revision>2</cp:revision>
  <cp:lastPrinted>2021-04-29T20:28:00Z</cp:lastPrinted>
  <dcterms:created xsi:type="dcterms:W3CDTF">2022-10-12T13:17:00Z</dcterms:created>
  <dcterms:modified xsi:type="dcterms:W3CDTF">2022-10-12T13:17:00Z</dcterms:modified>
</cp:coreProperties>
</file>