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9C5A5F">
        <w:rPr>
          <w:sz w:val="40"/>
          <w:szCs w:val="40"/>
        </w:rPr>
        <w:t>Yves WEHMER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997DCA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8125A3">
        <w:rPr>
          <w:sz w:val="40"/>
          <w:szCs w:val="40"/>
        </w:rPr>
        <w:t xml:space="preserve">                    </w:t>
      </w:r>
      <w:r w:rsidR="008125A3" w:rsidRPr="00997DCA">
        <w:rPr>
          <w:sz w:val="36"/>
          <w:szCs w:val="36"/>
        </w:rPr>
        <w:t xml:space="preserve">Canoë-Kayak </w:t>
      </w:r>
    </w:p>
    <w:p w:rsidR="007761D5" w:rsidRDefault="007761D5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>
      <w:pPr>
        <w:rPr>
          <w:noProof/>
          <w:lang w:eastAsia="fr-FR"/>
        </w:rPr>
      </w:pPr>
    </w:p>
    <w:p w:rsidR="008125A3" w:rsidRDefault="008125A3" w:rsidP="00AC40EB">
      <w:pPr>
        <w:rPr>
          <w:noProof/>
          <w:lang w:eastAsia="fr-FR"/>
        </w:rPr>
      </w:pPr>
    </w:p>
    <w:p w:rsidR="008125A3" w:rsidRDefault="008125A3" w:rsidP="00AC40EB">
      <w:pPr>
        <w:rPr>
          <w:noProof/>
          <w:lang w:eastAsia="fr-FR"/>
        </w:rPr>
      </w:pPr>
    </w:p>
    <w:p w:rsidR="008125A3" w:rsidRDefault="008125A3" w:rsidP="00AC40EB">
      <w:pPr>
        <w:rPr>
          <w:noProof/>
          <w:lang w:eastAsia="fr-FR"/>
        </w:rPr>
      </w:pPr>
    </w:p>
    <w:p w:rsidR="008125A3" w:rsidRDefault="008125A3" w:rsidP="00AC40EB">
      <w:pPr>
        <w:rPr>
          <w:noProof/>
          <w:lang w:eastAsia="fr-FR"/>
        </w:rPr>
      </w:pPr>
    </w:p>
    <w:p w:rsidR="008125A3" w:rsidRDefault="008125A3" w:rsidP="00AC40EB"/>
    <w:p w:rsidR="00F43EC2" w:rsidRDefault="00F43EC2" w:rsidP="00AC40EB"/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9C5A5F">
        <w:rPr>
          <w:rFonts w:asciiTheme="minorHAnsi" w:hAnsiTheme="minorHAnsi"/>
          <w:sz w:val="28"/>
          <w:szCs w:val="28"/>
        </w:rPr>
        <w:t>TSE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8125A3">
        <w:rPr>
          <w:rFonts w:asciiTheme="minorHAnsi" w:hAnsiTheme="minorHAnsi"/>
          <w:sz w:val="28"/>
          <w:szCs w:val="28"/>
        </w:rPr>
        <w:t xml:space="preserve">Licence </w:t>
      </w:r>
      <w:r w:rsidR="009C5A5F">
        <w:rPr>
          <w:rFonts w:asciiTheme="minorHAnsi" w:hAnsiTheme="minorHAnsi"/>
          <w:sz w:val="28"/>
          <w:szCs w:val="28"/>
        </w:rPr>
        <w:t>1 Economie/Gestion</w:t>
      </w:r>
    </w:p>
    <w:p w:rsidR="009C5A5F" w:rsidRDefault="009C5A5F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C5A5F" w:rsidRDefault="009C5A5F" w:rsidP="009C5A5F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> : Sportif de Bon Niveau National (SBNN)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C5A5F" w:rsidRPr="00351075" w:rsidRDefault="009C5A5F" w:rsidP="009C5A5F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 xml:space="preserve">A.S </w:t>
      </w:r>
      <w:proofErr w:type="spellStart"/>
      <w:r>
        <w:rPr>
          <w:rFonts w:asciiTheme="minorHAnsi" w:hAnsiTheme="minorHAnsi"/>
          <w:sz w:val="28"/>
          <w:szCs w:val="28"/>
        </w:rPr>
        <w:t>Gerardmer</w:t>
      </w:r>
      <w:proofErr w:type="spellEnd"/>
      <w:r>
        <w:rPr>
          <w:rFonts w:asciiTheme="minorHAnsi" w:hAnsiTheme="minorHAnsi"/>
          <w:sz w:val="28"/>
          <w:szCs w:val="28"/>
        </w:rPr>
        <w:t xml:space="preserve"> C.K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</w:t>
      </w:r>
      <w:r w:rsidR="009C5A5F">
        <w:rPr>
          <w:rFonts w:asciiTheme="minorHAnsi" w:hAnsiTheme="minorHAnsi"/>
          <w:sz w:val="28"/>
          <w:szCs w:val="28"/>
        </w:rPr>
        <w:t xml:space="preserve"> National/International</w:t>
      </w:r>
    </w:p>
    <w:p w:rsidR="00997DCA" w:rsidRDefault="00997DCA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587B1D"/>
    <w:rsid w:val="007761D5"/>
    <w:rsid w:val="007A24F8"/>
    <w:rsid w:val="008125A3"/>
    <w:rsid w:val="00997DCA"/>
    <w:rsid w:val="009C5A5F"/>
    <w:rsid w:val="00AC40EB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A33F7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52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4</cp:revision>
  <dcterms:created xsi:type="dcterms:W3CDTF">2018-04-06T13:40:00Z</dcterms:created>
  <dcterms:modified xsi:type="dcterms:W3CDTF">2018-04-17T08:52:00Z</dcterms:modified>
</cp:coreProperties>
</file>